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02F" w:rsidRDefault="001A577C" w:rsidP="00E8402F">
      <w:pPr>
        <w:autoSpaceDE w:val="0"/>
        <w:autoSpaceDN w:val="0"/>
        <w:adjustRightInd w:val="0"/>
        <w:spacing w:after="0" w:line="240" w:lineRule="auto"/>
        <w:rPr>
          <w:rFonts w:ascii="Verdana" w:hAnsi="Verdana" w:cs="Verdana"/>
          <w:b/>
          <w:bCs/>
          <w:sz w:val="20"/>
          <w:szCs w:val="20"/>
        </w:rPr>
      </w:pPr>
      <w:bookmarkStart w:id="0" w:name="_GoBack"/>
      <w:bookmarkEnd w:id="0"/>
      <w:r>
        <w:rPr>
          <w:rFonts w:ascii="Verdana" w:hAnsi="Verdana" w:cs="Verdana"/>
          <w:b/>
          <w:bCs/>
        </w:rPr>
        <w:t>Stroke–Hemorrhagic Hypertension Protocol</w:t>
      </w:r>
      <w:r w:rsidR="0041036C">
        <w:rPr>
          <w:rFonts w:ascii="Verdana" w:hAnsi="Verdana" w:cs="Verdana"/>
          <w:b/>
          <w:bCs/>
        </w:rPr>
        <w:t xml:space="preserve">                                        </w:t>
      </w:r>
      <w:r w:rsidR="00E8402F">
        <w:rPr>
          <w:rFonts w:ascii="Verdana" w:hAnsi="Verdana" w:cs="Verdana"/>
          <w:b/>
          <w:bCs/>
          <w:sz w:val="20"/>
          <w:szCs w:val="20"/>
        </w:rPr>
        <w:t xml:space="preserve">Version 1 </w:t>
      </w:r>
      <w:r w:rsidR="00F40E3D">
        <w:rPr>
          <w:rFonts w:ascii="Verdana" w:hAnsi="Verdana" w:cs="Verdana"/>
          <w:b/>
          <w:bCs/>
          <w:sz w:val="20"/>
          <w:szCs w:val="20"/>
        </w:rPr>
        <w:t xml:space="preserve">   </w:t>
      </w:r>
      <w:r>
        <w:rPr>
          <w:rFonts w:ascii="Verdana" w:hAnsi="Verdana" w:cs="Verdana"/>
          <w:b/>
          <w:bCs/>
          <w:sz w:val="20"/>
          <w:szCs w:val="20"/>
        </w:rPr>
        <w:t>5/23</w:t>
      </w:r>
      <w:r w:rsidR="00223A4F">
        <w:rPr>
          <w:rFonts w:ascii="Verdana" w:hAnsi="Verdana" w:cs="Verdana"/>
          <w:b/>
          <w:bCs/>
          <w:sz w:val="20"/>
          <w:szCs w:val="20"/>
        </w:rPr>
        <w:t>/14</w:t>
      </w:r>
    </w:p>
    <w:p w:rsidR="001A577C" w:rsidRDefault="001A577C" w:rsidP="001A577C">
      <w:pPr>
        <w:autoSpaceDE w:val="0"/>
        <w:autoSpaceDN w:val="0"/>
        <w:adjustRightInd w:val="0"/>
        <w:spacing w:after="0" w:line="240" w:lineRule="auto"/>
        <w:ind w:left="360" w:hanging="360"/>
        <w:rPr>
          <w:rFonts w:ascii="Verdana" w:hAnsi="Verdana" w:cs="Verdana"/>
          <w:sz w:val="18"/>
          <w:szCs w:val="18"/>
        </w:rPr>
      </w:pP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After provider order for initiation of a protocol, nursing may place orders found within the protocol using the Policy/Protocol - No </w:t>
      </w:r>
      <w:proofErr w:type="spellStart"/>
      <w:r>
        <w:rPr>
          <w:rFonts w:ascii="Verdana" w:hAnsi="Verdana" w:cs="Verdana"/>
          <w:sz w:val="18"/>
          <w:szCs w:val="18"/>
        </w:rPr>
        <w:t>Esign</w:t>
      </w:r>
      <w:proofErr w:type="spellEnd"/>
      <w:r>
        <w:rPr>
          <w:rFonts w:ascii="Verdana" w:hAnsi="Verdana" w:cs="Verdana"/>
          <w:sz w:val="18"/>
          <w:szCs w:val="18"/>
        </w:rPr>
        <w:t xml:space="preserve"> </w:t>
      </w:r>
      <w:proofErr w:type="spellStart"/>
      <w:r>
        <w:rPr>
          <w:rFonts w:ascii="Verdana" w:hAnsi="Verdana" w:cs="Verdana"/>
          <w:sz w:val="18"/>
          <w:szCs w:val="18"/>
        </w:rPr>
        <w:t>Req</w:t>
      </w:r>
      <w:proofErr w:type="spellEnd"/>
      <w:r>
        <w:rPr>
          <w:rFonts w:ascii="Verdana" w:hAnsi="Verdana" w:cs="Verdana"/>
          <w:sz w:val="18"/>
          <w:szCs w:val="18"/>
        </w:rPr>
        <w:t xml:space="preserve"> order source.</w:t>
      </w:r>
    </w:p>
    <w:p w:rsidR="001A577C" w:rsidRPr="00E8402F" w:rsidRDefault="001A577C" w:rsidP="00E8402F">
      <w:pPr>
        <w:autoSpaceDE w:val="0"/>
        <w:autoSpaceDN w:val="0"/>
        <w:adjustRightInd w:val="0"/>
        <w:spacing w:after="0" w:line="240" w:lineRule="auto"/>
        <w:rPr>
          <w:rFonts w:ascii="Verdana" w:hAnsi="Verdana" w:cs="Verdana"/>
          <w:b/>
          <w:bCs/>
        </w:rPr>
      </w:pPr>
    </w:p>
    <w:p w:rsidR="001A577C" w:rsidRDefault="001A577C" w:rsidP="001A577C">
      <w:pPr>
        <w:autoSpaceDE w:val="0"/>
        <w:autoSpaceDN w:val="0"/>
        <w:adjustRightInd w:val="0"/>
        <w:spacing w:after="0" w:line="240" w:lineRule="auto"/>
        <w:ind w:left="360" w:hanging="360"/>
        <w:rPr>
          <w:rFonts w:ascii="Verdana" w:hAnsi="Verdana" w:cs="Verdana"/>
          <w:b/>
          <w:bCs/>
          <w:sz w:val="20"/>
          <w:szCs w:val="20"/>
        </w:rPr>
      </w:pPr>
      <w:r>
        <w:rPr>
          <w:rFonts w:ascii="Verdana" w:hAnsi="Verdana" w:cs="Verdana"/>
          <w:b/>
          <w:bCs/>
          <w:sz w:val="20"/>
          <w:szCs w:val="20"/>
        </w:rPr>
        <w:t>Medications</w:t>
      </w:r>
    </w:p>
    <w:p w:rsidR="001A577C" w:rsidRDefault="001A577C" w:rsidP="001A577C">
      <w:pPr>
        <w:autoSpaceDE w:val="0"/>
        <w:autoSpaceDN w:val="0"/>
        <w:adjustRightInd w:val="0"/>
        <w:spacing w:after="0" w:line="240" w:lineRule="auto"/>
        <w:ind w:left="360" w:hanging="360"/>
        <w:rPr>
          <w:rFonts w:ascii="Verdana" w:hAnsi="Verdana" w:cs="Verdana"/>
          <w:b/>
          <w:bCs/>
          <w:i/>
          <w:iCs/>
          <w:sz w:val="18"/>
          <w:szCs w:val="18"/>
        </w:rPr>
      </w:pPr>
      <w:r>
        <w:rPr>
          <w:rFonts w:ascii="Verdana" w:hAnsi="Verdana" w:cs="Verdana"/>
          <w:b/>
          <w:bCs/>
          <w:i/>
          <w:iCs/>
          <w:sz w:val="18"/>
          <w:szCs w:val="18"/>
        </w:rPr>
        <w:t xml:space="preserve">     Antihypertensives: Reminders</w:t>
      </w:r>
    </w:p>
    <w:p w:rsidR="001A577C" w:rsidRDefault="001A577C" w:rsidP="001A577C">
      <w:pPr>
        <w:autoSpaceDE w:val="0"/>
        <w:autoSpaceDN w:val="0"/>
        <w:adjustRightInd w:val="0"/>
        <w:spacing w:after="0" w:line="240" w:lineRule="auto"/>
        <w:ind w:left="585" w:hanging="585"/>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For systolic BP greater than 180 mm Hg or mean arterial pressure greater than 130 mm Hg and suspected elevated ICP, consider ICP monitoring and use intermittent or continuous antihypertensive to maintain cerebral perfusion pressure greater than or equal to 60 mm Hg</w:t>
      </w:r>
      <w:r>
        <w:rPr>
          <w:rFonts w:ascii="Verdana" w:hAnsi="Verdana" w:cs="Verdana"/>
          <w:color w:val="0000FF"/>
          <w:sz w:val="18"/>
          <w:szCs w:val="18"/>
        </w:rPr>
        <w:t xml:space="preserve"> </w:t>
      </w:r>
    </w:p>
    <w:p w:rsidR="001A577C" w:rsidRDefault="001A577C" w:rsidP="001A577C">
      <w:pPr>
        <w:autoSpaceDE w:val="0"/>
        <w:autoSpaceDN w:val="0"/>
        <w:adjustRightInd w:val="0"/>
        <w:spacing w:after="0" w:line="240" w:lineRule="auto"/>
        <w:ind w:left="585" w:hanging="585"/>
        <w:rPr>
          <w:rFonts w:ascii="Microsoft Sans Serif" w:hAnsi="Microsoft Sans Serif" w:cs="Microsoft Sans Serif"/>
          <w:sz w:val="17"/>
          <w:szCs w:val="17"/>
        </w:rPr>
      </w:pPr>
    </w:p>
    <w:p w:rsidR="001A577C" w:rsidRDefault="001A577C" w:rsidP="001A577C">
      <w:pPr>
        <w:autoSpaceDE w:val="0"/>
        <w:autoSpaceDN w:val="0"/>
        <w:adjustRightInd w:val="0"/>
        <w:spacing w:after="0" w:line="240" w:lineRule="auto"/>
        <w:ind w:left="585" w:hanging="585"/>
        <w:rPr>
          <w:rFonts w:ascii="Verdana" w:hAnsi="Verdana" w:cs="Verdana"/>
          <w:b/>
          <w:bCs/>
          <w:i/>
          <w:iCs/>
          <w:sz w:val="18"/>
          <w:szCs w:val="18"/>
        </w:rPr>
      </w:pPr>
      <w:r>
        <w:rPr>
          <w:rFonts w:ascii="Verdana" w:hAnsi="Verdana" w:cs="Verdana"/>
          <w:b/>
          <w:bCs/>
          <w:i/>
          <w:iCs/>
          <w:sz w:val="18"/>
          <w:szCs w:val="18"/>
        </w:rPr>
        <w:t xml:space="preserve">     Antihypertensives</w:t>
      </w:r>
    </w:p>
    <w:p w:rsidR="001A577C" w:rsidRDefault="001A577C" w:rsidP="001A577C">
      <w:pPr>
        <w:autoSpaceDE w:val="0"/>
        <w:autoSpaceDN w:val="0"/>
        <w:adjustRightInd w:val="0"/>
        <w:spacing w:after="0" w:line="240" w:lineRule="auto"/>
        <w:ind w:left="585" w:hanging="585"/>
        <w:rPr>
          <w:rFonts w:ascii="Verdana" w:hAnsi="Verdana" w:cs="Verdana"/>
          <w:b/>
          <w:bCs/>
          <w:i/>
          <w:iCs/>
          <w:sz w:val="18"/>
          <w:szCs w:val="18"/>
        </w:rPr>
      </w:pPr>
      <w:r>
        <w:rPr>
          <w:rFonts w:ascii="Verdana" w:hAnsi="Verdana" w:cs="Verdana"/>
          <w:b/>
          <w:bCs/>
          <w:i/>
          <w:iCs/>
          <w:sz w:val="18"/>
          <w:szCs w:val="18"/>
        </w:rPr>
        <w:t xml:space="preserve">         For Systolic Blood </w:t>
      </w:r>
      <w:proofErr w:type="gramStart"/>
      <w:r>
        <w:rPr>
          <w:rFonts w:ascii="Verdana" w:hAnsi="Verdana" w:cs="Verdana"/>
          <w:b/>
          <w:bCs/>
          <w:i/>
          <w:iCs/>
          <w:sz w:val="18"/>
          <w:szCs w:val="18"/>
        </w:rPr>
        <w:t>Pressure  150</w:t>
      </w:r>
      <w:proofErr w:type="gramEnd"/>
      <w:r>
        <w:rPr>
          <w:rFonts w:ascii="Verdana" w:hAnsi="Verdana" w:cs="Verdana"/>
          <w:b/>
          <w:bCs/>
          <w:i/>
          <w:iCs/>
          <w:sz w:val="18"/>
          <w:szCs w:val="18"/>
        </w:rPr>
        <w:t>-200 mmHg or Diastolic Blood Pressure &gt; 105 mmHg SELECT:</w:t>
      </w:r>
    </w:p>
    <w:p w:rsidR="001A577C" w:rsidRDefault="001A577C" w:rsidP="001A577C">
      <w:pPr>
        <w:autoSpaceDE w:val="0"/>
        <w:autoSpaceDN w:val="0"/>
        <w:adjustRightInd w:val="0"/>
        <w:spacing w:after="0" w:line="240" w:lineRule="auto"/>
        <w:ind w:left="810" w:hanging="810"/>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For patients without contraindications who have intracerebral hemorrhage with systolic BP between 150 and 220 mm Hg, consider reduction to </w:t>
      </w:r>
      <w:proofErr w:type="gramStart"/>
      <w:r>
        <w:rPr>
          <w:rFonts w:ascii="Verdana" w:hAnsi="Verdana" w:cs="Verdana"/>
          <w:sz w:val="18"/>
          <w:szCs w:val="18"/>
        </w:rPr>
        <w:t>&lt;  140</w:t>
      </w:r>
      <w:proofErr w:type="gramEnd"/>
      <w:r>
        <w:rPr>
          <w:rFonts w:ascii="Verdana" w:hAnsi="Verdana" w:cs="Verdana"/>
          <w:sz w:val="18"/>
          <w:szCs w:val="18"/>
        </w:rPr>
        <w:t xml:space="preserve"> mm Hg.</w:t>
      </w:r>
      <w:r>
        <w:rPr>
          <w:rFonts w:ascii="Verdana" w:hAnsi="Verdana" w:cs="Verdana"/>
          <w:color w:val="0000FF"/>
          <w:sz w:val="18"/>
          <w:szCs w:val="18"/>
        </w:rPr>
        <w:t xml:space="preserve"> </w:t>
      </w:r>
    </w:p>
    <w:p w:rsidR="001A577C" w:rsidRDefault="001A577C" w:rsidP="001A577C">
      <w:pPr>
        <w:autoSpaceDE w:val="0"/>
        <w:autoSpaceDN w:val="0"/>
        <w:adjustRightInd w:val="0"/>
        <w:spacing w:after="0" w:line="240" w:lineRule="auto"/>
        <w:ind w:left="810" w:hanging="810"/>
        <w:rPr>
          <w:rFonts w:ascii="Verdana" w:hAnsi="Verdana" w:cs="Verdana"/>
          <w:sz w:val="18"/>
          <w:szCs w:val="18"/>
        </w:rPr>
      </w:pPr>
      <w:r>
        <w:rPr>
          <w:rFonts w:ascii="Verdana" w:hAnsi="Verdana" w:cs="Verdana"/>
          <w:sz w:val="18"/>
          <w:szCs w:val="18"/>
        </w:rPr>
        <w:t xml:space="preserve">             labetalol 5 mg/mL IV</w:t>
      </w:r>
    </w:p>
    <w:p w:rsidR="001A577C" w:rsidRDefault="001A577C" w:rsidP="001A577C">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10 milligram intravenous push over 1-2 minutes for SBP &gt; 150 mmHg or DBP &gt; 105 mmHg; May repeat or double every 10 minutes. If blood pressure not controlled in 3 doses discontinue and start niCARdipine </w:t>
      </w:r>
    </w:p>
    <w:p w:rsidR="001A577C" w:rsidRDefault="001A577C" w:rsidP="001A577C">
      <w:pPr>
        <w:autoSpaceDE w:val="0"/>
        <w:autoSpaceDN w:val="0"/>
        <w:adjustRightInd w:val="0"/>
        <w:spacing w:after="0" w:line="240" w:lineRule="auto"/>
        <w:ind w:left="1365" w:hanging="1365"/>
        <w:rPr>
          <w:rFonts w:ascii="Verdana" w:hAnsi="Verdana" w:cs="Verdana"/>
          <w:b/>
          <w:bCs/>
          <w:i/>
          <w:iCs/>
          <w:sz w:val="18"/>
          <w:szCs w:val="18"/>
        </w:rPr>
      </w:pPr>
      <w:r>
        <w:rPr>
          <w:rFonts w:ascii="Verdana" w:hAnsi="Verdana" w:cs="Verdana"/>
          <w:b/>
          <w:bCs/>
          <w:i/>
          <w:iCs/>
          <w:sz w:val="18"/>
          <w:szCs w:val="18"/>
        </w:rPr>
        <w:t xml:space="preserve">             If blood pressure not controlled with labetalol IV push doses SELECT:</w:t>
      </w:r>
    </w:p>
    <w:p w:rsidR="001A577C" w:rsidRDefault="001A577C" w:rsidP="001A577C">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niCARdipine (CARDENE) in D5W 25 mg/250 mL (0.1 mg/mL) IV</w:t>
      </w:r>
    </w:p>
    <w:p w:rsidR="001A577C" w:rsidRDefault="001A577C" w:rsidP="001A577C">
      <w:pPr>
        <w:autoSpaceDE w:val="0"/>
        <w:autoSpaceDN w:val="0"/>
        <w:adjustRightInd w:val="0"/>
        <w:spacing w:after="0" w:line="240" w:lineRule="auto"/>
        <w:ind w:left="1605" w:hanging="160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5 milligram/hour continuous intravenous infusion and titrate to keep SBP less than 150 mmHg or DPB less than 105 mmHg by increasing infusion by 2.5 milligram/hour every 5-15 minutes to a maximum of 15 milligram/hour Monitor BP every 10 minutes if elevated </w:t>
      </w:r>
    </w:p>
    <w:p w:rsidR="001A577C" w:rsidRDefault="001A577C" w:rsidP="001A577C">
      <w:pPr>
        <w:autoSpaceDE w:val="0"/>
        <w:autoSpaceDN w:val="0"/>
        <w:adjustRightInd w:val="0"/>
        <w:spacing w:after="0" w:line="240" w:lineRule="auto"/>
        <w:ind w:left="1605" w:hanging="1605"/>
        <w:rPr>
          <w:rFonts w:ascii="Microsoft Sans Serif" w:hAnsi="Microsoft Sans Serif" w:cs="Microsoft Sans Serif"/>
          <w:sz w:val="17"/>
          <w:szCs w:val="17"/>
        </w:rPr>
      </w:pPr>
    </w:p>
    <w:p w:rsidR="001A577C" w:rsidRDefault="001A577C" w:rsidP="001A577C">
      <w:pPr>
        <w:autoSpaceDE w:val="0"/>
        <w:autoSpaceDN w:val="0"/>
        <w:adjustRightInd w:val="0"/>
        <w:spacing w:after="0" w:line="240" w:lineRule="auto"/>
        <w:ind w:left="1605" w:hanging="1605"/>
        <w:rPr>
          <w:rFonts w:ascii="Verdana" w:hAnsi="Verdana" w:cs="Verdana"/>
          <w:b/>
          <w:bCs/>
          <w:i/>
          <w:iCs/>
          <w:sz w:val="18"/>
          <w:szCs w:val="18"/>
        </w:rPr>
      </w:pPr>
      <w:r>
        <w:rPr>
          <w:rFonts w:ascii="Verdana" w:hAnsi="Verdana" w:cs="Verdana"/>
          <w:b/>
          <w:bCs/>
          <w:i/>
          <w:iCs/>
          <w:sz w:val="18"/>
          <w:szCs w:val="18"/>
        </w:rPr>
        <w:t xml:space="preserve">             If Blood Pressure not controlled by niCARdipine </w:t>
      </w:r>
      <w:proofErr w:type="gramStart"/>
      <w:r>
        <w:rPr>
          <w:rFonts w:ascii="Verdana" w:hAnsi="Verdana" w:cs="Verdana"/>
          <w:b/>
          <w:bCs/>
          <w:i/>
          <w:iCs/>
          <w:sz w:val="18"/>
          <w:szCs w:val="18"/>
        </w:rPr>
        <w:t>infusion</w:t>
      </w:r>
      <w:proofErr w:type="gramEnd"/>
      <w:r>
        <w:rPr>
          <w:rFonts w:ascii="Verdana" w:hAnsi="Verdana" w:cs="Verdana"/>
          <w:b/>
          <w:bCs/>
          <w:i/>
          <w:iCs/>
          <w:sz w:val="18"/>
          <w:szCs w:val="18"/>
        </w:rPr>
        <w:t xml:space="preserve"> SELECT:</w:t>
      </w:r>
    </w:p>
    <w:p w:rsidR="001A577C" w:rsidRDefault="001A577C" w:rsidP="001A577C">
      <w:pPr>
        <w:autoSpaceDE w:val="0"/>
        <w:autoSpaceDN w:val="0"/>
        <w:adjustRightInd w:val="0"/>
        <w:spacing w:after="0" w:line="240" w:lineRule="auto"/>
        <w:ind w:left="1605" w:hanging="1605"/>
        <w:rPr>
          <w:rFonts w:ascii="Verdana" w:hAnsi="Verdana" w:cs="Verdana"/>
          <w:sz w:val="18"/>
          <w:szCs w:val="18"/>
        </w:rPr>
      </w:pPr>
      <w:r>
        <w:rPr>
          <w:rFonts w:ascii="Verdana" w:hAnsi="Verdana" w:cs="Verdana"/>
          <w:sz w:val="18"/>
          <w:szCs w:val="18"/>
        </w:rPr>
        <w:t xml:space="preserve">                 nitroprusside (NIPRIDE) 50 mg/250 mL NS</w:t>
      </w:r>
    </w:p>
    <w:p w:rsidR="001A577C" w:rsidRDefault="001A577C" w:rsidP="001A577C">
      <w:pPr>
        <w:autoSpaceDE w:val="0"/>
        <w:autoSpaceDN w:val="0"/>
        <w:adjustRightInd w:val="0"/>
        <w:spacing w:after="0" w:line="240" w:lineRule="auto"/>
        <w:ind w:left="1605" w:hanging="160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0.5 microgram/kilogram per minute continuous intravenous infusion and titrate to keep SBP less than 150 mmHg or DPB less than 105 mmHg [MAX 10 microgram/kilogram per minute] Monitor BP every 10 minutes if elevated </w:t>
      </w:r>
    </w:p>
    <w:p w:rsidR="001A577C" w:rsidRDefault="001A577C" w:rsidP="001A577C">
      <w:pPr>
        <w:autoSpaceDE w:val="0"/>
        <w:autoSpaceDN w:val="0"/>
        <w:adjustRightInd w:val="0"/>
        <w:spacing w:after="0" w:line="240" w:lineRule="auto"/>
        <w:ind w:left="1605" w:hanging="1605"/>
        <w:rPr>
          <w:rFonts w:ascii="Microsoft Sans Serif" w:hAnsi="Microsoft Sans Serif" w:cs="Microsoft Sans Serif"/>
          <w:sz w:val="17"/>
          <w:szCs w:val="17"/>
        </w:rPr>
      </w:pPr>
    </w:p>
    <w:p w:rsidR="001A577C" w:rsidRDefault="001A577C" w:rsidP="001A577C">
      <w:pPr>
        <w:autoSpaceDE w:val="0"/>
        <w:autoSpaceDN w:val="0"/>
        <w:adjustRightInd w:val="0"/>
        <w:spacing w:after="0" w:line="240" w:lineRule="auto"/>
        <w:ind w:left="1605" w:hanging="1605"/>
        <w:rPr>
          <w:rFonts w:ascii="Microsoft Sans Serif" w:hAnsi="Microsoft Sans Serif" w:cs="Microsoft Sans Serif"/>
          <w:sz w:val="17"/>
          <w:szCs w:val="17"/>
        </w:rPr>
      </w:pPr>
    </w:p>
    <w:p w:rsidR="001A577C" w:rsidRDefault="001A577C" w:rsidP="001A577C">
      <w:pPr>
        <w:autoSpaceDE w:val="0"/>
        <w:autoSpaceDN w:val="0"/>
        <w:adjustRightInd w:val="0"/>
        <w:spacing w:after="0" w:line="240" w:lineRule="auto"/>
        <w:ind w:left="1605" w:hanging="1605"/>
        <w:rPr>
          <w:rFonts w:ascii="Verdana" w:hAnsi="Verdana" w:cs="Verdana"/>
          <w:b/>
          <w:bCs/>
          <w:i/>
          <w:iCs/>
          <w:sz w:val="18"/>
          <w:szCs w:val="18"/>
        </w:rPr>
      </w:pPr>
      <w:r>
        <w:rPr>
          <w:rFonts w:ascii="Verdana" w:hAnsi="Verdana" w:cs="Verdana"/>
          <w:b/>
          <w:bCs/>
          <w:i/>
          <w:iCs/>
          <w:sz w:val="18"/>
          <w:szCs w:val="18"/>
        </w:rPr>
        <w:t xml:space="preserve">         For Systolic Blood </w:t>
      </w:r>
      <w:proofErr w:type="gramStart"/>
      <w:r>
        <w:rPr>
          <w:rFonts w:ascii="Verdana" w:hAnsi="Verdana" w:cs="Verdana"/>
          <w:b/>
          <w:bCs/>
          <w:i/>
          <w:iCs/>
          <w:sz w:val="18"/>
          <w:szCs w:val="18"/>
        </w:rPr>
        <w:t>Pressure  &gt;</w:t>
      </w:r>
      <w:proofErr w:type="gramEnd"/>
      <w:r>
        <w:rPr>
          <w:rFonts w:ascii="Verdana" w:hAnsi="Verdana" w:cs="Verdana"/>
          <w:b/>
          <w:bCs/>
          <w:i/>
          <w:iCs/>
          <w:sz w:val="18"/>
          <w:szCs w:val="18"/>
        </w:rPr>
        <w:t xml:space="preserve"> 200 mmHg or Mean Arterial Pressure &gt; 150 mmHg SELECT:</w:t>
      </w:r>
    </w:p>
    <w:p w:rsidR="001A577C" w:rsidRDefault="001A577C" w:rsidP="001A577C">
      <w:pPr>
        <w:autoSpaceDE w:val="0"/>
        <w:autoSpaceDN w:val="0"/>
        <w:adjustRightInd w:val="0"/>
        <w:spacing w:after="0" w:line="240" w:lineRule="auto"/>
        <w:ind w:left="810" w:hanging="810"/>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For systolic BP greater than 200 mm Hg or mean arterial pressure greater than 150 mm Hg, consider aggressive BP reduction with a continuous IV antihypertensive and reevaluate every 5 minutes</w:t>
      </w:r>
      <w:r>
        <w:rPr>
          <w:rFonts w:ascii="Verdana" w:hAnsi="Verdana" w:cs="Verdana"/>
          <w:color w:val="0000FF"/>
          <w:sz w:val="18"/>
          <w:szCs w:val="18"/>
        </w:rPr>
        <w:t xml:space="preserve"> </w:t>
      </w:r>
    </w:p>
    <w:p w:rsidR="001A577C" w:rsidRDefault="001A577C" w:rsidP="001A577C">
      <w:pPr>
        <w:autoSpaceDE w:val="0"/>
        <w:autoSpaceDN w:val="0"/>
        <w:adjustRightInd w:val="0"/>
        <w:spacing w:after="0" w:line="240" w:lineRule="auto"/>
        <w:ind w:left="810" w:hanging="810"/>
        <w:rPr>
          <w:rFonts w:ascii="Verdana" w:hAnsi="Verdana" w:cs="Verdana"/>
          <w:sz w:val="18"/>
          <w:szCs w:val="18"/>
        </w:rPr>
      </w:pPr>
      <w:r>
        <w:rPr>
          <w:rFonts w:ascii="Verdana" w:hAnsi="Verdana" w:cs="Verdana"/>
          <w:sz w:val="18"/>
          <w:szCs w:val="18"/>
        </w:rPr>
        <w:t xml:space="preserve">             niCARdipine (CARDENE) in D5W 25 mg/250 mL (0.1 mg/mL) IV</w:t>
      </w:r>
    </w:p>
    <w:p w:rsidR="001A577C" w:rsidRDefault="001A577C" w:rsidP="001A577C">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5 milligram/hour continuous intravenous infusion and titrate to keep SBP less than 150 mmHg or DPB less than 105 mmHg by increasing infusion by 2.5 milligram/hour every 5-15 minutes to a maximum of 15 milligram/hour Monitor BP every 5 minutes if elevated </w:t>
      </w:r>
    </w:p>
    <w:p w:rsidR="001A577C" w:rsidRDefault="001A577C" w:rsidP="001A577C">
      <w:pPr>
        <w:autoSpaceDE w:val="0"/>
        <w:autoSpaceDN w:val="0"/>
        <w:adjustRightInd w:val="0"/>
        <w:spacing w:after="0" w:line="240" w:lineRule="auto"/>
        <w:ind w:left="1365" w:hanging="1365"/>
        <w:rPr>
          <w:rFonts w:ascii="Verdana" w:hAnsi="Verdana" w:cs="Verdana"/>
          <w:b/>
          <w:bCs/>
          <w:i/>
          <w:iCs/>
          <w:sz w:val="18"/>
          <w:szCs w:val="18"/>
        </w:rPr>
      </w:pPr>
      <w:r>
        <w:rPr>
          <w:rFonts w:ascii="Verdana" w:hAnsi="Verdana" w:cs="Verdana"/>
          <w:b/>
          <w:bCs/>
          <w:i/>
          <w:iCs/>
          <w:sz w:val="18"/>
          <w:szCs w:val="18"/>
        </w:rPr>
        <w:t xml:space="preserve">             If Blood Pressure not controlled by niCARdipine </w:t>
      </w:r>
      <w:proofErr w:type="gramStart"/>
      <w:r>
        <w:rPr>
          <w:rFonts w:ascii="Verdana" w:hAnsi="Verdana" w:cs="Verdana"/>
          <w:b/>
          <w:bCs/>
          <w:i/>
          <w:iCs/>
          <w:sz w:val="18"/>
          <w:szCs w:val="18"/>
        </w:rPr>
        <w:t>infusion</w:t>
      </w:r>
      <w:proofErr w:type="gramEnd"/>
      <w:r>
        <w:rPr>
          <w:rFonts w:ascii="Verdana" w:hAnsi="Verdana" w:cs="Verdana"/>
          <w:b/>
          <w:bCs/>
          <w:i/>
          <w:iCs/>
          <w:sz w:val="18"/>
          <w:szCs w:val="18"/>
        </w:rPr>
        <w:t xml:space="preserve"> SELECT:</w:t>
      </w:r>
    </w:p>
    <w:p w:rsidR="001A577C" w:rsidRDefault="001A577C" w:rsidP="001A577C">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nitroprusside (NIPRIDE) 50 mg/250 mL NS</w:t>
      </w:r>
    </w:p>
    <w:p w:rsidR="001A577C" w:rsidRDefault="001A577C" w:rsidP="001A577C">
      <w:pPr>
        <w:autoSpaceDE w:val="0"/>
        <w:autoSpaceDN w:val="0"/>
        <w:adjustRightInd w:val="0"/>
        <w:spacing w:after="0" w:line="240" w:lineRule="auto"/>
        <w:ind w:left="1605" w:hanging="160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0.5 microgram/kilogram per minute continuous intravenous infusion and titrate to keep SBP less than 150 mmHg or DPB less than 105 mmHg [MAX 10 microgram/kilogram per minute] Monitor BP every 5 minutes if elevated </w:t>
      </w:r>
    </w:p>
    <w:p w:rsidR="001A577C" w:rsidRDefault="001A577C" w:rsidP="001A577C">
      <w:pPr>
        <w:autoSpaceDE w:val="0"/>
        <w:autoSpaceDN w:val="0"/>
        <w:adjustRightInd w:val="0"/>
        <w:spacing w:after="0" w:line="240" w:lineRule="auto"/>
        <w:ind w:left="1605" w:hanging="1605"/>
        <w:rPr>
          <w:rFonts w:ascii="Microsoft Sans Serif" w:hAnsi="Microsoft Sans Serif" w:cs="Microsoft Sans Serif"/>
          <w:sz w:val="17"/>
          <w:szCs w:val="17"/>
        </w:rPr>
      </w:pPr>
    </w:p>
    <w:p w:rsidR="001A577C" w:rsidRDefault="001A577C" w:rsidP="001A577C">
      <w:pPr>
        <w:autoSpaceDE w:val="0"/>
        <w:autoSpaceDN w:val="0"/>
        <w:adjustRightInd w:val="0"/>
        <w:spacing w:after="0" w:line="240" w:lineRule="auto"/>
        <w:rPr>
          <w:rFonts w:ascii="Microsoft Sans Serif" w:hAnsi="Microsoft Sans Serif" w:cs="Microsoft Sans Serif"/>
          <w:sz w:val="17"/>
          <w:szCs w:val="17"/>
        </w:rPr>
      </w:pPr>
    </w:p>
    <w:p w:rsidR="001A577C" w:rsidRDefault="001A577C" w:rsidP="001A577C">
      <w:pPr>
        <w:autoSpaceDE w:val="0"/>
        <w:autoSpaceDN w:val="0"/>
        <w:adjustRightInd w:val="0"/>
        <w:spacing w:after="0" w:line="240" w:lineRule="auto"/>
        <w:ind w:left="1605" w:hanging="1605"/>
        <w:rPr>
          <w:rFonts w:ascii="Verdana" w:hAnsi="Verdana" w:cs="Verdana"/>
          <w:b/>
          <w:bCs/>
          <w:sz w:val="20"/>
          <w:szCs w:val="20"/>
        </w:rPr>
      </w:pPr>
      <w:r>
        <w:rPr>
          <w:rFonts w:ascii="Verdana" w:hAnsi="Verdana" w:cs="Verdana"/>
          <w:b/>
          <w:bCs/>
          <w:sz w:val="20"/>
          <w:szCs w:val="20"/>
        </w:rPr>
        <w:t>IV/ Line Placement</w:t>
      </w:r>
    </w:p>
    <w:p w:rsidR="001A577C" w:rsidRDefault="001A577C" w:rsidP="001A577C">
      <w:pPr>
        <w:autoSpaceDE w:val="0"/>
        <w:autoSpaceDN w:val="0"/>
        <w:adjustRightInd w:val="0"/>
        <w:spacing w:after="0" w:line="240" w:lineRule="auto"/>
        <w:ind w:left="1605" w:hanging="1605"/>
        <w:rPr>
          <w:rFonts w:ascii="Verdana" w:hAnsi="Verdana" w:cs="Verdana"/>
          <w:b/>
          <w:bCs/>
          <w:i/>
          <w:iCs/>
          <w:sz w:val="18"/>
          <w:szCs w:val="18"/>
        </w:rPr>
      </w:pPr>
      <w:r>
        <w:rPr>
          <w:rFonts w:ascii="Verdana" w:hAnsi="Verdana" w:cs="Verdana"/>
          <w:b/>
          <w:bCs/>
          <w:i/>
          <w:iCs/>
          <w:sz w:val="18"/>
          <w:szCs w:val="18"/>
        </w:rPr>
        <w:t xml:space="preserve">     IF niCARdipine or nitroprusside continuous infusion is initiated SELECT:</w:t>
      </w:r>
    </w:p>
    <w:p w:rsidR="001A577C" w:rsidRDefault="001A577C" w:rsidP="001A577C">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Arterial IV insert/maintain</w:t>
      </w:r>
    </w:p>
    <w:p w:rsidR="00F40E3D" w:rsidRDefault="00F40E3D" w:rsidP="001A577C">
      <w:pPr>
        <w:autoSpaceDE w:val="0"/>
        <w:autoSpaceDN w:val="0"/>
        <w:adjustRightInd w:val="0"/>
        <w:spacing w:after="0" w:line="240" w:lineRule="auto"/>
        <w:rPr>
          <w:rFonts w:ascii="Microsoft Sans Serif" w:hAnsi="Microsoft Sans Serif" w:cs="Microsoft Sans Serif"/>
          <w:sz w:val="17"/>
          <w:szCs w:val="17"/>
        </w:rPr>
      </w:pPr>
    </w:p>
    <w:p w:rsidR="00FB7188" w:rsidRPr="00B5037C" w:rsidRDefault="00FB7188" w:rsidP="00F40E3D">
      <w:pPr>
        <w:autoSpaceDE w:val="0"/>
        <w:autoSpaceDN w:val="0"/>
        <w:adjustRightInd w:val="0"/>
        <w:spacing w:after="0" w:line="240" w:lineRule="auto"/>
        <w:rPr>
          <w:rFonts w:ascii="Verdana" w:hAnsi="Verdana" w:cs="Verdana"/>
          <w:sz w:val="16"/>
          <w:szCs w:val="16"/>
        </w:rPr>
      </w:pPr>
    </w:p>
    <w:sectPr w:rsidR="00FB7188" w:rsidRPr="00B5037C" w:rsidSect="00D5213D">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360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9E7" w:rsidRDefault="009579E7" w:rsidP="00BA7B09">
      <w:pPr>
        <w:spacing w:after="0" w:line="240" w:lineRule="auto"/>
      </w:pPr>
      <w:r>
        <w:separator/>
      </w:r>
    </w:p>
  </w:endnote>
  <w:endnote w:type="continuationSeparator" w:id="0">
    <w:p w:rsidR="009579E7" w:rsidRDefault="009579E7" w:rsidP="00BA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D41" w:rsidRDefault="009B3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1A577C">
      <w:rPr>
        <w:noProof/>
      </w:rPr>
      <w:instrText>2</w:instrText>
    </w:r>
    <w:r>
      <w:fldChar w:fldCharType="end"/>
    </w:r>
    <w:r>
      <w:instrText>=</w:instrText>
    </w:r>
    <w:r w:rsidR="002C411C">
      <w:fldChar w:fldCharType="begin"/>
    </w:r>
    <w:r w:rsidR="002C411C">
      <w:instrText xml:space="preserve"> NUMPAGES  \* Arabic  \* MERGEFORMAT </w:instrText>
    </w:r>
    <w:r w:rsidR="002C411C">
      <w:fldChar w:fldCharType="separate"/>
    </w:r>
    <w:r w:rsidR="001A577C">
      <w:rPr>
        <w:noProof/>
      </w:rPr>
      <w:instrText>2</w:instrText>
    </w:r>
    <w:r w:rsidR="002C411C">
      <w:rPr>
        <w:noProof/>
      </w:rPr>
      <w:fldChar w:fldCharType="end"/>
    </w:r>
    <w:r>
      <w:instrText xml:space="preserve"> </w:instrText>
    </w:r>
    <w:r w:rsidRPr="005F789B">
      <w:rPr>
        <w:color w:val="FFFFFF" w:themeColor="background1"/>
      </w:rPr>
      <w:instrText>*</w:instrText>
    </w:r>
    <w:r>
      <w:instrText xml:space="preserve"> Initials__________ </w:instrText>
    </w:r>
    <w:r>
      <w:fldChar w:fldCharType="separate"/>
    </w:r>
    <w:r w:rsidR="001A577C" w:rsidRPr="005F789B">
      <w:rPr>
        <w:noProof/>
        <w:color w:val="FFFFFF" w:themeColor="background1"/>
      </w:rPr>
      <w:t>*</w:t>
    </w:r>
    <w:r>
      <w:fldChar w:fldCharType="end"/>
    </w:r>
  </w:p>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1A577C">
      <w:rPr>
        <w:noProof/>
      </w:rPr>
      <w:instrText>2</w:instrText>
    </w:r>
    <w:r>
      <w:fldChar w:fldCharType="end"/>
    </w:r>
    <w:r>
      <w:instrText>=</w:instrText>
    </w:r>
    <w:r w:rsidR="002C411C">
      <w:fldChar w:fldCharType="begin"/>
    </w:r>
    <w:r w:rsidR="002C411C">
      <w:instrText xml:space="preserve"> NUMPAGES  \* Arabic  \* MERGEFORMAT </w:instrText>
    </w:r>
    <w:r w:rsidR="002C411C">
      <w:fldChar w:fldCharType="separate"/>
    </w:r>
    <w:r w:rsidR="001A577C">
      <w:rPr>
        <w:noProof/>
      </w:rPr>
      <w:instrText>2</w:instrText>
    </w:r>
    <w:r w:rsidR="002C411C">
      <w:rPr>
        <w:noProof/>
      </w:rPr>
      <w:fldChar w:fldCharType="end"/>
    </w:r>
    <w:r>
      <w:instrText xml:space="preserve"> Provider</w:instrText>
    </w:r>
    <w:r w:rsidRPr="005F789B">
      <w:rPr>
        <w:color w:val="FFFFFF" w:themeColor="background1"/>
      </w:rPr>
      <w:instrText>_</w:instrText>
    </w:r>
    <w:r>
      <w:instrText xml:space="preserve">Signature:_____________________________________________Date:__________Time:_________  </w:instrText>
    </w:r>
    <w:r>
      <w:fldChar w:fldCharType="separate"/>
    </w:r>
    <w:r w:rsidR="001A577C">
      <w:rPr>
        <w:noProof/>
      </w:rPr>
      <w:t>Provider</w:t>
    </w:r>
    <w:r w:rsidR="001A577C" w:rsidRPr="005F789B">
      <w:rPr>
        <w:noProof/>
        <w:color w:val="FFFFFF" w:themeColor="background1"/>
      </w:rPr>
      <w:t>_</w:t>
    </w:r>
    <w:r w:rsidR="001A577C">
      <w:rPr>
        <w:noProof/>
      </w:rPr>
      <w:t>Signature:_____________________________________________Date:__________Time:_________</w:t>
    </w:r>
    <w:r>
      <w:fldChar w:fldCharType="end"/>
    </w:r>
    <w:r>
      <w:tab/>
    </w:r>
  </w:p>
  <w:p w:rsidR="001F0C14" w:rsidRPr="007F1494" w:rsidRDefault="002C411C" w:rsidP="007F1494">
    <w:pPr>
      <w:pStyle w:val="Footer"/>
      <w:jc w:val="center"/>
      <w:rPr>
        <w:sz w:val="16"/>
        <w:szCs w:val="16"/>
      </w:rPr>
    </w:pPr>
    <w:sdt>
      <w:sdtPr>
        <w:id w:val="-511605177"/>
        <w:docPartObj>
          <w:docPartGallery w:val="Page Numbers (Bottom of Page)"/>
          <w:docPartUnique/>
        </w:docPartObj>
      </w:sdtPr>
      <w:sdtEndPr>
        <w:rPr>
          <w:sz w:val="16"/>
          <w:szCs w:val="16"/>
        </w:rPr>
      </w:sdtEndPr>
      <w:sdtContent>
        <w:sdt>
          <w:sdtPr>
            <w:rPr>
              <w:sz w:val="16"/>
              <w:szCs w:val="16"/>
            </w:rPr>
            <w:id w:val="-1429111568"/>
            <w:docPartObj>
              <w:docPartGallery w:val="Page Numbers (Top of Page)"/>
              <w:docPartUnique/>
            </w:docPartObj>
          </w:sdtPr>
          <w:sdtEndPr/>
          <w:sdtContent>
            <w:r w:rsidR="005F789B" w:rsidRPr="007F1494">
              <w:rPr>
                <w:sz w:val="16"/>
                <w:szCs w:val="16"/>
              </w:rPr>
              <w:t xml:space="preserve">Page </w:t>
            </w:r>
            <w:r w:rsidR="005F789B" w:rsidRPr="007F1494">
              <w:rPr>
                <w:b/>
                <w:bCs/>
                <w:sz w:val="16"/>
                <w:szCs w:val="16"/>
              </w:rPr>
              <w:fldChar w:fldCharType="begin"/>
            </w:r>
            <w:r w:rsidR="005F789B" w:rsidRPr="007F1494">
              <w:rPr>
                <w:b/>
                <w:bCs/>
                <w:sz w:val="16"/>
                <w:szCs w:val="16"/>
              </w:rPr>
              <w:instrText xml:space="preserve"> PAGE </w:instrText>
            </w:r>
            <w:r w:rsidR="005F789B" w:rsidRPr="007F1494">
              <w:rPr>
                <w:b/>
                <w:bCs/>
                <w:sz w:val="16"/>
                <w:szCs w:val="16"/>
              </w:rPr>
              <w:fldChar w:fldCharType="separate"/>
            </w:r>
            <w:r w:rsidR="001A577C">
              <w:rPr>
                <w:b/>
                <w:bCs/>
                <w:noProof/>
                <w:sz w:val="16"/>
                <w:szCs w:val="16"/>
              </w:rPr>
              <w:t>2</w:t>
            </w:r>
            <w:r w:rsidR="005F789B" w:rsidRPr="007F1494">
              <w:rPr>
                <w:b/>
                <w:bCs/>
                <w:sz w:val="16"/>
                <w:szCs w:val="16"/>
              </w:rPr>
              <w:fldChar w:fldCharType="end"/>
            </w:r>
            <w:r w:rsidR="005F789B" w:rsidRPr="007F1494">
              <w:rPr>
                <w:sz w:val="16"/>
                <w:szCs w:val="16"/>
              </w:rPr>
              <w:t xml:space="preserve"> of </w:t>
            </w:r>
            <w:r w:rsidR="005F789B" w:rsidRPr="007F1494">
              <w:rPr>
                <w:b/>
                <w:bCs/>
                <w:sz w:val="16"/>
                <w:szCs w:val="16"/>
              </w:rPr>
              <w:fldChar w:fldCharType="begin"/>
            </w:r>
            <w:r w:rsidR="005F789B" w:rsidRPr="007F1494">
              <w:rPr>
                <w:b/>
                <w:bCs/>
                <w:sz w:val="16"/>
                <w:szCs w:val="16"/>
              </w:rPr>
              <w:instrText xml:space="preserve"> NUMPAGES  </w:instrText>
            </w:r>
            <w:r w:rsidR="005F789B" w:rsidRPr="007F1494">
              <w:rPr>
                <w:b/>
                <w:bCs/>
                <w:sz w:val="16"/>
                <w:szCs w:val="16"/>
              </w:rPr>
              <w:fldChar w:fldCharType="separate"/>
            </w:r>
            <w:r w:rsidR="001A577C">
              <w:rPr>
                <w:b/>
                <w:bCs/>
                <w:noProof/>
                <w:sz w:val="16"/>
                <w:szCs w:val="16"/>
              </w:rPr>
              <w:t>2</w:t>
            </w:r>
            <w:r w:rsidR="005F789B" w:rsidRPr="007F1494">
              <w:rPr>
                <w:b/>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C14" w:rsidRPr="007F1494" w:rsidRDefault="002C411C" w:rsidP="007F1494">
    <w:pPr>
      <w:pStyle w:val="Footer"/>
      <w:jc w:val="center"/>
      <w:rPr>
        <w:sz w:val="16"/>
        <w:szCs w:val="16"/>
      </w:rPr>
    </w:pPr>
    <w:sdt>
      <w:sdtPr>
        <w:id w:val="1306817263"/>
        <w:docPartObj>
          <w:docPartGallery w:val="Page Numbers (Bottom of Page)"/>
          <w:docPartUnique/>
        </w:docPartObj>
      </w:sdtPr>
      <w:sdtEndPr>
        <w:rPr>
          <w:sz w:val="16"/>
          <w:szCs w:val="16"/>
        </w:rPr>
      </w:sdtEndPr>
      <w:sdtContent>
        <w:sdt>
          <w:sdtPr>
            <w:rPr>
              <w:sz w:val="16"/>
              <w:szCs w:val="16"/>
            </w:rPr>
            <w:id w:val="-1948927451"/>
            <w:docPartObj>
              <w:docPartGallery w:val="Page Numbers (Top of Page)"/>
              <w:docPartUnique/>
            </w:docPartObj>
          </w:sdtPr>
          <w:sdtEndPr/>
          <w:sdtContent>
            <w:r w:rsidR="005F789B" w:rsidRPr="007F1494">
              <w:rPr>
                <w:sz w:val="16"/>
                <w:szCs w:val="16"/>
              </w:rPr>
              <w:t xml:space="preserve">Page </w:t>
            </w:r>
            <w:r w:rsidR="005F789B" w:rsidRPr="007F1494">
              <w:rPr>
                <w:b/>
                <w:bCs/>
                <w:sz w:val="16"/>
                <w:szCs w:val="16"/>
              </w:rPr>
              <w:fldChar w:fldCharType="begin"/>
            </w:r>
            <w:r w:rsidR="005F789B" w:rsidRPr="007F1494">
              <w:rPr>
                <w:b/>
                <w:bCs/>
                <w:sz w:val="16"/>
                <w:szCs w:val="16"/>
              </w:rPr>
              <w:instrText xml:space="preserve"> PAGE </w:instrText>
            </w:r>
            <w:r w:rsidR="005F789B" w:rsidRPr="007F1494">
              <w:rPr>
                <w:b/>
                <w:bCs/>
                <w:sz w:val="16"/>
                <w:szCs w:val="16"/>
              </w:rPr>
              <w:fldChar w:fldCharType="separate"/>
            </w:r>
            <w:r>
              <w:rPr>
                <w:b/>
                <w:bCs/>
                <w:noProof/>
                <w:sz w:val="16"/>
                <w:szCs w:val="16"/>
              </w:rPr>
              <w:t>1</w:t>
            </w:r>
            <w:r w:rsidR="005F789B" w:rsidRPr="007F1494">
              <w:rPr>
                <w:b/>
                <w:bCs/>
                <w:sz w:val="16"/>
                <w:szCs w:val="16"/>
              </w:rPr>
              <w:fldChar w:fldCharType="end"/>
            </w:r>
            <w:r w:rsidR="005F789B" w:rsidRPr="007F1494">
              <w:rPr>
                <w:sz w:val="16"/>
                <w:szCs w:val="16"/>
              </w:rPr>
              <w:t xml:space="preserve"> of </w:t>
            </w:r>
            <w:r w:rsidR="005F789B" w:rsidRPr="007F1494">
              <w:rPr>
                <w:b/>
                <w:bCs/>
                <w:sz w:val="16"/>
                <w:szCs w:val="16"/>
              </w:rPr>
              <w:fldChar w:fldCharType="begin"/>
            </w:r>
            <w:r w:rsidR="005F789B" w:rsidRPr="007F1494">
              <w:rPr>
                <w:b/>
                <w:bCs/>
                <w:sz w:val="16"/>
                <w:szCs w:val="16"/>
              </w:rPr>
              <w:instrText xml:space="preserve"> NUMPAGES  </w:instrText>
            </w:r>
            <w:r w:rsidR="005F789B" w:rsidRPr="007F1494">
              <w:rPr>
                <w:b/>
                <w:bCs/>
                <w:sz w:val="16"/>
                <w:szCs w:val="16"/>
              </w:rPr>
              <w:fldChar w:fldCharType="separate"/>
            </w:r>
            <w:r>
              <w:rPr>
                <w:b/>
                <w:bCs/>
                <w:noProof/>
                <w:sz w:val="16"/>
                <w:szCs w:val="16"/>
              </w:rPr>
              <w:t>1</w:t>
            </w:r>
            <w:r w:rsidR="005F789B" w:rsidRPr="007F1494">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9E7" w:rsidRDefault="009579E7" w:rsidP="00BA7B09">
      <w:pPr>
        <w:spacing w:after="0" w:line="240" w:lineRule="auto"/>
      </w:pPr>
      <w:r>
        <w:separator/>
      </w:r>
    </w:p>
  </w:footnote>
  <w:footnote w:type="continuationSeparator" w:id="0">
    <w:p w:rsidR="009579E7" w:rsidRDefault="009579E7" w:rsidP="00BA7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D41" w:rsidRDefault="009B3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B0" w:rsidRPr="00F01A4E" w:rsidRDefault="00BC43D9" w:rsidP="00D81405">
    <w:pPr>
      <w:pStyle w:val="Header"/>
      <w:pBdr>
        <w:bottom w:val="single" w:sz="24" w:space="1" w:color="auto"/>
      </w:pBdr>
      <w:ind w:left="-360" w:right="-180"/>
      <w:jc w:val="center"/>
      <w:rPr>
        <w:rFonts w:ascii="Times New Roman" w:hAnsi="Times New Roman" w:cs="Times New Roman"/>
        <w:b/>
        <w:sz w:val="20"/>
        <w:szCs w:val="20"/>
      </w:rPr>
    </w:pPr>
    <w:r w:rsidRPr="00196D97">
      <w:rPr>
        <w:rFonts w:ascii="Times New Roman" w:hAnsi="Times New Roman" w:cs="Times New Roman"/>
        <w:b/>
        <w:noProof/>
        <w:sz w:val="20"/>
        <w:szCs w:val="20"/>
      </w:rPr>
      <mc:AlternateContent>
        <mc:Choice Requires="wps">
          <w:drawing>
            <wp:anchor distT="0" distB="0" distL="114300" distR="114300" simplePos="0" relativeHeight="251681792" behindDoc="0" locked="0" layoutInCell="1" allowOverlap="1" wp14:anchorId="6EB77EF0" wp14:editId="108DA1F8">
              <wp:simplePos x="0" y="0"/>
              <wp:positionH relativeFrom="column">
                <wp:posOffset>-85725</wp:posOffset>
              </wp:positionH>
              <wp:positionV relativeFrom="paragraph">
                <wp:posOffset>-400050</wp:posOffset>
              </wp:positionV>
              <wp:extent cx="4962525" cy="4667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BC43D9" w:rsidRPr="00C17A04" w:rsidRDefault="00BC43D9" w:rsidP="00BC43D9">
                          <w:pPr>
                            <w:spacing w:after="0"/>
                            <w:rPr>
                              <w:rFonts w:ascii="Verdana" w:hAnsi="Verdana"/>
                              <w:b/>
                              <w:sz w:val="10"/>
                            </w:rPr>
                          </w:pPr>
                          <w:r w:rsidRPr="00C17A04">
                            <w:rPr>
                              <w:rFonts w:ascii="Verdana" w:hAnsi="Verdana"/>
                              <w:b/>
                              <w:sz w:val="10"/>
                            </w:rPr>
                            <w:t>Order Set Directions:</w:t>
                          </w:r>
                        </w:p>
                        <w:p w:rsidR="00BC43D9" w:rsidRPr="00C17A04" w:rsidRDefault="00BC43D9" w:rsidP="00BC43D9">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BC43D9" w:rsidRPr="00C17A04" w:rsidRDefault="00BC43D9" w:rsidP="00BC43D9">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5F789B" w:rsidRPr="00C17A04" w:rsidRDefault="005F789B" w:rsidP="005F789B">
                          <w:pPr>
                            <w:pStyle w:val="ListParagraph"/>
                            <w:numPr>
                              <w:ilvl w:val="0"/>
                              <w:numId w:val="1"/>
                            </w:numPr>
                            <w:spacing w:after="0"/>
                            <w:rPr>
                              <w:sz w:val="10"/>
                              <w:szCs w:val="16"/>
                            </w:rPr>
                          </w:pPr>
                          <w:r>
                            <w:rPr>
                              <w:rFonts w:ascii="Verdana" w:eastAsia="Calibri" w:hAnsi="Verdana" w:cs="Verdana"/>
                              <w:b/>
                              <w:bCs/>
                              <w:sz w:val="10"/>
                              <w:szCs w:val="16"/>
                            </w:rPr>
                            <w:t>Initial each page and Sign/Date/Time last</w:t>
                          </w:r>
                          <w:r w:rsidRPr="00C17A04">
                            <w:rPr>
                              <w:rFonts w:ascii="Verdana" w:eastAsia="Calibri" w:hAnsi="Verdana" w:cs="Verdana"/>
                              <w:b/>
                              <w:bCs/>
                              <w:sz w:val="10"/>
                              <w:szCs w:val="16"/>
                            </w:rPr>
                            <w:t xml:space="preserve"> page</w:t>
                          </w:r>
                        </w:p>
                        <w:p w:rsidR="00BC43D9" w:rsidRPr="00C17A04" w:rsidRDefault="00BC43D9" w:rsidP="005F789B">
                          <w:pPr>
                            <w:pStyle w:val="ListParagraph"/>
                            <w:numPr>
                              <w:ilvl w:val="0"/>
                              <w:numId w:val="1"/>
                            </w:numPr>
                            <w:spacing w:after="0"/>
                            <w:rPr>
                              <w:sz w:val="1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77EF0" id="_x0000_t202" coordsize="21600,21600" o:spt="202" path="m,l,21600r21600,l21600,xe">
              <v:stroke joinstyle="miter"/>
              <v:path gradientshapeok="t" o:connecttype="rect"/>
            </v:shapetype>
            <v:shape id="Text Box 7" o:spid="_x0000_s1026" type="#_x0000_t202" style="position:absolute;left:0;text-align:left;margin-left:-6.75pt;margin-top:-31.5pt;width:390.7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" fillcolor="window" strokecolor="windowText" strokeweight=".25pt">
              <v:textbox>
                <w:txbxContent>
                  <w:p w:rsidR="00BC43D9" w:rsidRPr="00C17A04" w:rsidRDefault="00BC43D9" w:rsidP="00BC43D9">
                    <w:pPr>
                      <w:spacing w:after="0"/>
                      <w:rPr>
                        <w:rFonts w:ascii="Verdana" w:hAnsi="Verdana"/>
                        <w:b/>
                        <w:sz w:val="10"/>
                      </w:rPr>
                    </w:pPr>
                    <w:r w:rsidRPr="00C17A04">
                      <w:rPr>
                        <w:rFonts w:ascii="Verdana" w:hAnsi="Verdana"/>
                        <w:b/>
                        <w:sz w:val="10"/>
                      </w:rPr>
                      <w:t>Order Set Directions:</w:t>
                    </w:r>
                  </w:p>
                  <w:p w:rsidR="00BC43D9" w:rsidRPr="00C17A04" w:rsidRDefault="00BC43D9" w:rsidP="00BC43D9">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BC43D9" w:rsidRPr="00C17A04" w:rsidRDefault="00BC43D9" w:rsidP="00BC43D9">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5F789B" w:rsidRPr="00C17A04" w:rsidRDefault="005F789B" w:rsidP="005F789B">
                    <w:pPr>
                      <w:pStyle w:val="ListParagraph"/>
                      <w:numPr>
                        <w:ilvl w:val="0"/>
                        <w:numId w:val="1"/>
                      </w:numPr>
                      <w:spacing w:after="0"/>
                      <w:rPr>
                        <w:sz w:val="10"/>
                        <w:szCs w:val="16"/>
                      </w:rPr>
                    </w:pPr>
                    <w:r>
                      <w:rPr>
                        <w:rFonts w:ascii="Verdana" w:eastAsia="Calibri" w:hAnsi="Verdana" w:cs="Verdana"/>
                        <w:b/>
                        <w:bCs/>
                        <w:sz w:val="10"/>
                        <w:szCs w:val="16"/>
                      </w:rPr>
                      <w:t>Initial each page and Sign/Date/Time last</w:t>
                    </w:r>
                    <w:r w:rsidRPr="00C17A04">
                      <w:rPr>
                        <w:rFonts w:ascii="Verdana" w:eastAsia="Calibri" w:hAnsi="Verdana" w:cs="Verdana"/>
                        <w:b/>
                        <w:bCs/>
                        <w:sz w:val="10"/>
                        <w:szCs w:val="16"/>
                      </w:rPr>
                      <w:t xml:space="preserve"> page</w:t>
                    </w:r>
                  </w:p>
                  <w:p w:rsidR="00BC43D9" w:rsidRPr="00C17A04" w:rsidRDefault="00BC43D9" w:rsidP="005F789B">
                    <w:pPr>
                      <w:pStyle w:val="ListParagraph"/>
                      <w:numPr>
                        <w:ilvl w:val="0"/>
                        <w:numId w:val="1"/>
                      </w:numPr>
                      <w:spacing w:after="0"/>
                      <w:rPr>
                        <w:sz w:val="10"/>
                        <w:szCs w:val="16"/>
                      </w:rPr>
                    </w:pPr>
                  </w:p>
                </w:txbxContent>
              </v:textbox>
            </v:shape>
          </w:pict>
        </mc:Fallback>
      </mc:AlternateContent>
    </w:r>
    <w:r w:rsidRPr="00BC43D9">
      <w:rPr>
        <w:rFonts w:ascii="Times New Roman" w:hAnsi="Times New Roman" w:cs="Times New Roman"/>
        <w:b/>
        <w:noProof/>
        <w:sz w:val="20"/>
        <w:szCs w:val="20"/>
      </w:rPr>
      <mc:AlternateContent>
        <mc:Choice Requires="wps">
          <w:drawing>
            <wp:anchor distT="0" distB="0" distL="114300" distR="114300" simplePos="0" relativeHeight="251685888" behindDoc="0" locked="0" layoutInCell="1" allowOverlap="1" wp14:anchorId="248B6669" wp14:editId="12E49048">
              <wp:simplePos x="0" y="0"/>
              <wp:positionH relativeFrom="column">
                <wp:posOffset>5391150</wp:posOffset>
              </wp:positionH>
              <wp:positionV relativeFrom="paragraph">
                <wp:posOffset>-171450</wp:posOffset>
              </wp:positionV>
              <wp:extent cx="1352550" cy="2381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
                      </a:xfrm>
                      <a:prstGeom prst="rect">
                        <a:avLst/>
                      </a:prstGeom>
                      <a:solidFill>
                        <a:srgbClr val="FFFFFF"/>
                      </a:solidFill>
                      <a:ln w="9525">
                        <a:noFill/>
                        <a:miter lim="800000"/>
                        <a:headEnd/>
                        <a:tailEnd/>
                      </a:ln>
                    </wps:spPr>
                    <wps:txbx>
                      <w:txbxContent>
                        <w:p w:rsidR="00BC43D9" w:rsidRPr="00BC43D9" w:rsidRDefault="00BC43D9">
                          <w:pPr>
                            <w:rPr>
                              <w:sz w:val="18"/>
                            </w:rPr>
                          </w:pPr>
                          <w:r w:rsidRPr="00BC43D9">
                            <w:rPr>
                              <w:rFonts w:ascii="Verdana" w:hAnsi="Verdana" w:cs="Times New Roman"/>
                              <w:b/>
                              <w:sz w:val="16"/>
                              <w:szCs w:val="20"/>
                            </w:rPr>
                            <w:t>PROVIDER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B6669" id="Text Box 2" o:spid="_x0000_s1027" type="#_x0000_t202" style="position:absolute;left:0;text-align:left;margin-left:424.5pt;margin-top:-13.5pt;width:106.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" stroked="f">
              <v:textbox>
                <w:txbxContent>
                  <w:p w:rsidR="00BC43D9" w:rsidRPr="00BC43D9" w:rsidRDefault="00BC43D9">
                    <w:pPr>
                      <w:rPr>
                        <w:sz w:val="18"/>
                      </w:rPr>
                    </w:pPr>
                    <w:r w:rsidRPr="00BC43D9">
                      <w:rPr>
                        <w:rFonts w:ascii="Verdana" w:hAnsi="Verdana" w:cs="Times New Roman"/>
                        <w:b/>
                        <w:sz w:val="16"/>
                        <w:szCs w:val="20"/>
                      </w:rPr>
                      <w:t>PROVIDER ORDERS</w:t>
                    </w:r>
                  </w:p>
                </w:txbxContent>
              </v:textbox>
            </v:shape>
          </w:pict>
        </mc:Fallback>
      </mc:AlternateContent>
    </w:r>
    <w:r w:rsidRPr="00F01A4E">
      <w:rPr>
        <w:rFonts w:ascii="Times New Roman" w:hAnsi="Times New Roman" w:cs="Times New Roman"/>
        <w:b/>
        <w:noProof/>
        <w:sz w:val="20"/>
        <w:szCs w:val="20"/>
      </w:rPr>
      <w:drawing>
        <wp:anchor distT="0" distB="0" distL="114300" distR="114300" simplePos="0" relativeHeight="251659264" behindDoc="1" locked="0" layoutInCell="1" allowOverlap="1" wp14:anchorId="657FCE3B" wp14:editId="7317907C">
          <wp:simplePos x="0" y="0"/>
          <wp:positionH relativeFrom="margin">
            <wp:posOffset>5534025</wp:posOffset>
          </wp:positionH>
          <wp:positionV relativeFrom="paragraph">
            <wp:posOffset>-529590</wp:posOffset>
          </wp:positionV>
          <wp:extent cx="1114425" cy="266700"/>
          <wp:effectExtent l="0" t="0" r="9525"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A0EEA31" wp14:editId="593B5176">
          <wp:simplePos x="0" y="0"/>
          <wp:positionH relativeFrom="margin">
            <wp:posOffset>5534025</wp:posOffset>
          </wp:positionH>
          <wp:positionV relativeFrom="paragraph">
            <wp:posOffset>-1183005</wp:posOffset>
          </wp:positionV>
          <wp:extent cx="1114425" cy="649951"/>
          <wp:effectExtent l="0" t="0" r="0" b="0"/>
          <wp:wrapNone/>
          <wp:docPr id="326" name="Picture 326" descr="Benefis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sHospitals"/>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14425" cy="6499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A4E">
      <w:rPr>
        <w:rFonts w:ascii="Times New Roman" w:hAnsi="Times New Roman" w:cs="Times New Roman"/>
        <w:b/>
        <w:noProof/>
        <w:sz w:val="20"/>
        <w:szCs w:val="20"/>
      </w:rPr>
      <mc:AlternateContent>
        <mc:Choice Requires="wps">
          <w:drawing>
            <wp:anchor distT="0" distB="0" distL="114300" distR="114300" simplePos="0" relativeHeight="251683840" behindDoc="0" locked="0" layoutInCell="1" allowOverlap="1" wp14:anchorId="53B0F8C7" wp14:editId="4744CD20">
              <wp:simplePos x="0" y="0"/>
              <wp:positionH relativeFrom="margin">
                <wp:posOffset>-85725</wp:posOffset>
              </wp:positionH>
              <wp:positionV relativeFrom="paragraph">
                <wp:posOffset>-1009650</wp:posOffset>
              </wp:positionV>
              <wp:extent cx="27432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2450"/>
                      </a:xfrm>
                      <a:prstGeom prst="rect">
                        <a:avLst/>
                      </a:prstGeom>
                      <a:solidFill>
                        <a:srgbClr val="FFFFFF"/>
                      </a:solidFill>
                      <a:ln w="9525">
                        <a:solidFill>
                          <a:sysClr val="window" lastClr="FFFFFF">
                            <a:lumMod val="75000"/>
                          </a:sysClr>
                        </a:solidFill>
                        <a:miter lim="800000"/>
                        <a:headEnd/>
                        <a:tailEnd/>
                      </a:ln>
                    </wps:spPr>
                    <wps:txbx>
                      <w:txbxContent>
                        <w:p w:rsidR="00BC43D9" w:rsidRPr="003A29EA" w:rsidRDefault="00BC43D9" w:rsidP="00BC43D9">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 xml:space="preserve"> (place patient label here)</w:t>
                          </w:r>
                        </w:p>
                        <w:p w:rsidR="00BC43D9" w:rsidRPr="00BC43D9" w:rsidRDefault="00BC43D9" w:rsidP="00BC43D9">
                          <w:pPr>
                            <w:spacing w:after="0"/>
                            <w:rPr>
                              <w:rFonts w:ascii="Times New Roman" w:hAnsi="Times New Roman" w:cs="Times New Roman"/>
                            </w:rPr>
                          </w:pPr>
                          <w:r w:rsidRPr="00BA7B09">
                            <w:rPr>
                              <w:rFonts w:ascii="Times New Roman" w:hAnsi="Times New Roman" w:cs="Times New Roman"/>
                              <w:sz w:val="20"/>
                              <w:szCs w:val="20"/>
                            </w:rPr>
                            <w:t>Patient Name: _______________</w:t>
                          </w:r>
                          <w:r w:rsidRPr="00BA7B09">
                            <w:rPr>
                              <w:rFonts w:ascii="Times New Roman" w:hAnsi="Times New Roman" w:cs="Times New Roman"/>
                            </w:rPr>
                            <w:t>_________</w:t>
                          </w:r>
                          <w:r>
                            <w:rPr>
                              <w:rFonts w:ascii="Times New Roman" w:hAnsi="Times New Roman" w:cs="Times New Roman"/>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0F8C7" id="_x0000_s1028" type="#_x0000_t202" style="position:absolute;left:0;text-align:left;margin-left:-6.75pt;margin-top:-79.5pt;width:3in;height:4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" strokecolor="#bfbfbf">
              <v:textbox>
                <w:txbxContent>
                  <w:p w:rsidR="00BC43D9" w:rsidRPr="003A29EA" w:rsidRDefault="00BC43D9" w:rsidP="00BC43D9">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 xml:space="preserve"> (place patient label here)</w:t>
                    </w:r>
                  </w:p>
                  <w:p w:rsidR="00BC43D9" w:rsidRPr="00BC43D9" w:rsidRDefault="00BC43D9" w:rsidP="00BC43D9">
                    <w:pPr>
                      <w:spacing w:after="0"/>
                      <w:rPr>
                        <w:rFonts w:ascii="Times New Roman" w:hAnsi="Times New Roman" w:cs="Times New Roman"/>
                      </w:rPr>
                    </w:pPr>
                    <w:r w:rsidRPr="00BA7B09">
                      <w:rPr>
                        <w:rFonts w:ascii="Times New Roman" w:hAnsi="Times New Roman" w:cs="Times New Roman"/>
                        <w:sz w:val="20"/>
                        <w:szCs w:val="20"/>
                      </w:rPr>
                      <w:t>Patient Name: _______________</w:t>
                    </w:r>
                    <w:r w:rsidRPr="00BA7B09">
                      <w:rPr>
                        <w:rFonts w:ascii="Times New Roman" w:hAnsi="Times New Roman" w:cs="Times New Roman"/>
                      </w:rPr>
                      <w:t>_________</w:t>
                    </w:r>
                    <w:r>
                      <w:rPr>
                        <w:rFonts w:ascii="Times New Roman" w:hAnsi="Times New Roman" w:cs="Times New Roman"/>
                      </w:rPr>
                      <w:t>___</w:t>
                    </w:r>
                  </w:p>
                </w:txbxContent>
              </v:textbox>
              <w10:wrap anchorx="margin"/>
            </v:shape>
          </w:pict>
        </mc:Fallback>
      </mc:AlternateContent>
    </w:r>
    <w:r w:rsidR="00121AA0">
      <w:rPr>
        <w:rFonts w:ascii="Times New Roman" w:hAnsi="Times New Roman" w:cs="Times New Roman"/>
        <w:b/>
        <w:sz w:val="20"/>
        <w:szCs w:val="20"/>
      </w:rPr>
      <w:t xml:space="preserve">                                                                                                                                                        </w:t>
    </w:r>
    <w:r w:rsidR="00D81405">
      <w:rPr>
        <w:rFonts w:ascii="Times New Roman" w:hAnsi="Times New Roman" w:cs="Times New Roman"/>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AC1" w:rsidRDefault="00D5213D" w:rsidP="00AF3AC1">
    <w:pPr>
      <w:pStyle w:val="Header"/>
      <w:jc w:val="right"/>
      <w:rPr>
        <w:rFonts w:ascii="Verdana" w:hAnsi="Verdana" w:cs="Times New Roman"/>
        <w:b/>
        <w:noProof/>
        <w:sz w:val="20"/>
        <w:szCs w:val="20"/>
      </w:rPr>
    </w:pPr>
    <w:r>
      <w:rPr>
        <w:noProof/>
      </w:rPr>
      <w:drawing>
        <wp:anchor distT="0" distB="0" distL="114300" distR="114300" simplePos="0" relativeHeight="251675648" behindDoc="1" locked="0" layoutInCell="1" allowOverlap="1" wp14:anchorId="357E0E81" wp14:editId="3FFF4873">
          <wp:simplePos x="0" y="0"/>
          <wp:positionH relativeFrom="margin">
            <wp:posOffset>5457825</wp:posOffset>
          </wp:positionH>
          <wp:positionV relativeFrom="paragraph">
            <wp:posOffset>-1445260</wp:posOffset>
          </wp:positionV>
          <wp:extent cx="1257300" cy="732790"/>
          <wp:effectExtent l="0" t="0" r="0" b="0"/>
          <wp:wrapNone/>
          <wp:docPr id="328" name="Picture 328" descr="Benefis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sHospitals"/>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73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AC1">
      <w:rPr>
        <w:rFonts w:ascii="Verdana" w:hAnsi="Verdana" w:cs="Times New Roman"/>
        <w:b/>
        <w:noProof/>
        <w:sz w:val="20"/>
        <w:szCs w:val="20"/>
      </w:rPr>
      <w:drawing>
        <wp:anchor distT="0" distB="0" distL="114300" distR="114300" simplePos="0" relativeHeight="251670528" behindDoc="1" locked="0" layoutInCell="1" allowOverlap="1" wp14:anchorId="3F8B3899" wp14:editId="5B0710BC">
          <wp:simplePos x="0" y="0"/>
          <wp:positionH relativeFrom="column">
            <wp:posOffset>5514340</wp:posOffset>
          </wp:positionH>
          <wp:positionV relativeFrom="paragraph">
            <wp:posOffset>-708660</wp:posOffset>
          </wp:positionV>
          <wp:extent cx="1114425" cy="266700"/>
          <wp:effectExtent l="0" t="0" r="9525"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A04">
      <w:rPr>
        <w:rFonts w:ascii="Verdana" w:hAnsi="Verdana" w:cs="Times New Roman"/>
        <w:b/>
        <w:noProof/>
        <w:sz w:val="20"/>
        <w:szCs w:val="20"/>
      </w:rPr>
      <mc:AlternateContent>
        <mc:Choice Requires="wps">
          <w:drawing>
            <wp:anchor distT="0" distB="0" distL="114300" distR="114300" simplePos="0" relativeHeight="251679744" behindDoc="0" locked="0" layoutInCell="1" allowOverlap="1" wp14:anchorId="3919DD41" wp14:editId="3049E21A">
              <wp:simplePos x="0" y="0"/>
              <wp:positionH relativeFrom="column">
                <wp:posOffset>5391150</wp:posOffset>
              </wp:positionH>
              <wp:positionV relativeFrom="paragraph">
                <wp:posOffset>-447675</wp:posOffset>
              </wp:positionV>
              <wp:extent cx="1495425" cy="2190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19075"/>
                      </a:xfrm>
                      <a:prstGeom prst="rect">
                        <a:avLst/>
                      </a:prstGeom>
                      <a:solidFill>
                        <a:srgbClr val="FFFFFF"/>
                      </a:solidFill>
                      <a:ln w="9525">
                        <a:noFill/>
                        <a:miter lim="800000"/>
                        <a:headEnd/>
                        <a:tailEnd/>
                      </a:ln>
                    </wps:spPr>
                    <wps:txbx>
                      <w:txbxContent>
                        <w:p w:rsidR="00C17A04" w:rsidRPr="00C17A04" w:rsidRDefault="00C17A04">
                          <w:pPr>
                            <w:rPr>
                              <w:sz w:val="18"/>
                            </w:rPr>
                          </w:pPr>
                          <w:r w:rsidRPr="00C17A04">
                            <w:rPr>
                              <w:rFonts w:ascii="Verdana" w:hAnsi="Verdana" w:cs="Times New Roman"/>
                              <w:b/>
                              <w:sz w:val="16"/>
                              <w:szCs w:val="20"/>
                            </w:rPr>
                            <w:t>PROVIDER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9DD41" id="_x0000_t202" coordsize="21600,21600" o:spt="202" path="m,l,21600r21600,l21600,xe">
              <v:stroke joinstyle="miter"/>
              <v:path gradientshapeok="t" o:connecttype="rect"/>
            </v:shapetype>
            <v:shape id="_x0000_s1029" type="#_x0000_t202" style="position:absolute;left:0;text-align:left;margin-left:424.5pt;margin-top:-35.25pt;width:117.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" stroked="f">
              <v:textbox>
                <w:txbxContent>
                  <w:p w:rsidR="00C17A04" w:rsidRPr="00C17A04" w:rsidRDefault="00C17A04">
                    <w:pPr>
                      <w:rPr>
                        <w:sz w:val="18"/>
                      </w:rPr>
                    </w:pPr>
                    <w:r w:rsidRPr="00C17A04">
                      <w:rPr>
                        <w:rFonts w:ascii="Verdana" w:hAnsi="Verdana" w:cs="Times New Roman"/>
                        <w:b/>
                        <w:sz w:val="16"/>
                        <w:szCs w:val="20"/>
                      </w:rPr>
                      <w:t>PROVIDER ORDERS</w:t>
                    </w:r>
                  </w:p>
                </w:txbxContent>
              </v:textbox>
            </v:shape>
          </w:pict>
        </mc:Fallback>
      </mc:AlternateContent>
    </w:r>
    <w:r w:rsidRPr="00AF3AC1">
      <w:rPr>
        <w:rFonts w:ascii="Verdana" w:hAnsi="Verdana" w:cs="Times New Roman"/>
        <w:b/>
        <w:noProof/>
        <w:sz w:val="20"/>
        <w:szCs w:val="20"/>
      </w:rPr>
      <mc:AlternateContent>
        <mc:Choice Requires="wps">
          <w:drawing>
            <wp:anchor distT="0" distB="0" distL="114300" distR="114300" simplePos="0" relativeHeight="251666432" behindDoc="0" locked="0" layoutInCell="1" allowOverlap="1" wp14:anchorId="1D73D0F8" wp14:editId="7F24858B">
              <wp:simplePos x="0" y="0"/>
              <wp:positionH relativeFrom="margin">
                <wp:posOffset>-57150</wp:posOffset>
              </wp:positionH>
              <wp:positionV relativeFrom="paragraph">
                <wp:posOffset>-1533525</wp:posOffset>
              </wp:positionV>
              <wp:extent cx="3048000" cy="723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23900"/>
                      </a:xfrm>
                      <a:prstGeom prst="rect">
                        <a:avLst/>
                      </a:prstGeom>
                      <a:solidFill>
                        <a:srgbClr val="FFFFFF"/>
                      </a:solidFill>
                      <a:ln w="9525">
                        <a:solidFill>
                          <a:sysClr val="window" lastClr="FFFFFF">
                            <a:lumMod val="75000"/>
                          </a:sysClr>
                        </a:solidFill>
                        <a:miter lim="800000"/>
                        <a:headEnd/>
                        <a:tailEnd/>
                      </a:ln>
                    </wps:spPr>
                    <wps:txbx>
                      <w:txbxContent>
                        <w:p w:rsidR="00AF3AC1" w:rsidRDefault="00AF3AC1" w:rsidP="00AF3AC1">
                          <w:pPr>
                            <w:jc w:val="center"/>
                            <w:rPr>
                              <w:rFonts w:ascii="Times New Roman" w:hAnsi="Times New Roman" w:cs="Times New Roman"/>
                              <w:sz w:val="20"/>
                              <w:szCs w:val="20"/>
                            </w:rPr>
                          </w:pPr>
                        </w:p>
                        <w:p w:rsidR="00AF3AC1" w:rsidRPr="003A29EA" w:rsidRDefault="00AF3AC1" w:rsidP="007E1DAD">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(place patient label here)</w:t>
                          </w:r>
                        </w:p>
                        <w:p w:rsidR="00AF3AC1" w:rsidRPr="00AF3AC1" w:rsidRDefault="00AF3AC1" w:rsidP="007E1DAD">
                          <w:pPr>
                            <w:spacing w:after="0"/>
                            <w:rPr>
                              <w:rFonts w:ascii="Verdana" w:hAnsi="Verdana" w:cs="Times New Roman"/>
                            </w:rPr>
                          </w:pPr>
                          <w:r>
                            <w:rPr>
                              <w:rFonts w:ascii="Verdana" w:hAnsi="Verdana" w:cs="Times New Roman"/>
                              <w:sz w:val="20"/>
                              <w:szCs w:val="20"/>
                            </w:rPr>
                            <w:t xml:space="preserve">Patient </w:t>
                          </w:r>
                          <w:proofErr w:type="gramStart"/>
                          <w:r>
                            <w:rPr>
                              <w:rFonts w:ascii="Verdana" w:hAnsi="Verdana" w:cs="Times New Roman"/>
                              <w:sz w:val="20"/>
                              <w:szCs w:val="20"/>
                            </w:rPr>
                            <w:t>Name:</w:t>
                          </w:r>
                          <w:r w:rsidRPr="00AF3AC1">
                            <w:rPr>
                              <w:rFonts w:ascii="Verdana" w:hAnsi="Verdana" w:cs="Times New Roman"/>
                              <w:sz w:val="20"/>
                              <w:szCs w:val="20"/>
                            </w:rPr>
                            <w:t>_</w:t>
                          </w:r>
                          <w:proofErr w:type="gramEnd"/>
                          <w:r w:rsidRPr="00AF3AC1">
                            <w:rPr>
                              <w:rFonts w:ascii="Verdana" w:hAnsi="Verdana" w:cs="Times New Roman"/>
                              <w:sz w:val="20"/>
                              <w:szCs w:val="20"/>
                            </w:rPr>
                            <w:t>______________</w:t>
                          </w:r>
                          <w:r>
                            <w:rPr>
                              <w:rFonts w:ascii="Verdana" w:hAnsi="Verdana" w:cs="Times New Roman"/>
                            </w:rPr>
                            <w:t>________</w:t>
                          </w:r>
                        </w:p>
                        <w:p w:rsidR="00AF3AC1" w:rsidRDefault="00AF3AC1" w:rsidP="00AF3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3D0F8" id="_x0000_s1030" type="#_x0000_t202" style="position:absolute;left:0;text-align:left;margin-left:-4.5pt;margin-top:-120.75pt;width:240pt;height: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" strokecolor="#bfbfbf">
              <v:textbox>
                <w:txbxContent>
                  <w:p w:rsidR="00AF3AC1" w:rsidRDefault="00AF3AC1" w:rsidP="00AF3AC1">
                    <w:pPr>
                      <w:jc w:val="center"/>
                      <w:rPr>
                        <w:rFonts w:ascii="Times New Roman" w:hAnsi="Times New Roman" w:cs="Times New Roman"/>
                        <w:sz w:val="20"/>
                        <w:szCs w:val="20"/>
                      </w:rPr>
                    </w:pPr>
                  </w:p>
                  <w:p w:rsidR="00AF3AC1" w:rsidRPr="003A29EA" w:rsidRDefault="00AF3AC1" w:rsidP="007E1DAD">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(place patient label here)</w:t>
                    </w:r>
                  </w:p>
                  <w:p w:rsidR="00AF3AC1" w:rsidRPr="00AF3AC1" w:rsidRDefault="00AF3AC1" w:rsidP="007E1DAD">
                    <w:pPr>
                      <w:spacing w:after="0"/>
                      <w:rPr>
                        <w:rFonts w:ascii="Verdana" w:hAnsi="Verdana" w:cs="Times New Roman"/>
                      </w:rPr>
                    </w:pPr>
                    <w:r>
                      <w:rPr>
                        <w:rFonts w:ascii="Verdana" w:hAnsi="Verdana" w:cs="Times New Roman"/>
                        <w:sz w:val="20"/>
                        <w:szCs w:val="20"/>
                      </w:rPr>
                      <w:t xml:space="preserve">Patient </w:t>
                    </w:r>
                    <w:proofErr w:type="gramStart"/>
                    <w:r>
                      <w:rPr>
                        <w:rFonts w:ascii="Verdana" w:hAnsi="Verdana" w:cs="Times New Roman"/>
                        <w:sz w:val="20"/>
                        <w:szCs w:val="20"/>
                      </w:rPr>
                      <w:t>Name:</w:t>
                    </w:r>
                    <w:r w:rsidRPr="00AF3AC1">
                      <w:rPr>
                        <w:rFonts w:ascii="Verdana" w:hAnsi="Verdana" w:cs="Times New Roman"/>
                        <w:sz w:val="20"/>
                        <w:szCs w:val="20"/>
                      </w:rPr>
                      <w:t>_</w:t>
                    </w:r>
                    <w:proofErr w:type="gramEnd"/>
                    <w:r w:rsidRPr="00AF3AC1">
                      <w:rPr>
                        <w:rFonts w:ascii="Verdana" w:hAnsi="Verdana" w:cs="Times New Roman"/>
                        <w:sz w:val="20"/>
                        <w:szCs w:val="20"/>
                      </w:rPr>
                      <w:t>______________</w:t>
                    </w:r>
                    <w:r>
                      <w:rPr>
                        <w:rFonts w:ascii="Verdana" w:hAnsi="Verdana" w:cs="Times New Roman"/>
                      </w:rPr>
                      <w:t>________</w:t>
                    </w:r>
                  </w:p>
                  <w:p w:rsidR="00AF3AC1" w:rsidRDefault="00AF3AC1" w:rsidP="00AF3AC1"/>
                </w:txbxContent>
              </v:textbox>
              <w10:wrap anchorx="margin"/>
            </v:shape>
          </w:pict>
        </mc:Fallback>
      </mc:AlternateContent>
    </w:r>
    <w:r w:rsidRPr="00196D97">
      <w:rPr>
        <w:rFonts w:ascii="Times New Roman" w:hAnsi="Times New Roman" w:cs="Times New Roman"/>
        <w:b/>
        <w:noProof/>
        <w:sz w:val="20"/>
        <w:szCs w:val="20"/>
      </w:rPr>
      <mc:AlternateContent>
        <mc:Choice Requires="wps">
          <w:drawing>
            <wp:anchor distT="0" distB="0" distL="114300" distR="114300" simplePos="0" relativeHeight="251677696" behindDoc="0" locked="0" layoutInCell="1" allowOverlap="1" wp14:anchorId="37242254" wp14:editId="0045BBAC">
              <wp:simplePos x="0" y="0"/>
              <wp:positionH relativeFrom="column">
                <wp:posOffset>-123825</wp:posOffset>
              </wp:positionH>
              <wp:positionV relativeFrom="paragraph">
                <wp:posOffset>-695325</wp:posOffset>
              </wp:positionV>
              <wp:extent cx="4962525" cy="4667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E1DAD" w:rsidRPr="00C17A04" w:rsidRDefault="007E1DAD" w:rsidP="007E1DAD">
                          <w:pPr>
                            <w:spacing w:after="0"/>
                            <w:rPr>
                              <w:rFonts w:ascii="Verdana" w:hAnsi="Verdana"/>
                              <w:b/>
                              <w:sz w:val="10"/>
                            </w:rPr>
                          </w:pPr>
                          <w:r w:rsidRPr="00C17A04">
                            <w:rPr>
                              <w:rFonts w:ascii="Verdana" w:hAnsi="Verdana"/>
                              <w:b/>
                              <w:sz w:val="10"/>
                            </w:rPr>
                            <w:t>Order Set Directions:</w:t>
                          </w:r>
                        </w:p>
                        <w:p w:rsidR="007E1DAD" w:rsidRPr="00C17A04" w:rsidRDefault="007E1DAD" w:rsidP="007E1DAD">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7E1DAD" w:rsidRPr="00C17A04" w:rsidRDefault="007E1DAD" w:rsidP="007E1DAD">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sidR="00F90E34">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7E1DAD" w:rsidRPr="00C17A04" w:rsidRDefault="005F789B" w:rsidP="007E1DAD">
                          <w:pPr>
                            <w:pStyle w:val="ListParagraph"/>
                            <w:numPr>
                              <w:ilvl w:val="0"/>
                              <w:numId w:val="1"/>
                            </w:numPr>
                            <w:spacing w:after="0"/>
                            <w:rPr>
                              <w:sz w:val="10"/>
                              <w:szCs w:val="16"/>
                            </w:rPr>
                          </w:pPr>
                          <w:r>
                            <w:rPr>
                              <w:rFonts w:ascii="Verdana" w:eastAsia="Calibri" w:hAnsi="Verdana" w:cs="Verdana"/>
                              <w:b/>
                              <w:bCs/>
                              <w:sz w:val="10"/>
                              <w:szCs w:val="16"/>
                            </w:rPr>
                            <w:t xml:space="preserve">Initial each page and </w:t>
                          </w:r>
                          <w:r w:rsidR="00490EC7">
                            <w:rPr>
                              <w:rFonts w:ascii="Verdana" w:eastAsia="Calibri" w:hAnsi="Verdana" w:cs="Verdana"/>
                              <w:b/>
                              <w:bCs/>
                              <w:sz w:val="10"/>
                              <w:szCs w:val="16"/>
                            </w:rPr>
                            <w:t>Sign/Date/Time</w:t>
                          </w:r>
                          <w:r>
                            <w:rPr>
                              <w:rFonts w:ascii="Verdana" w:eastAsia="Calibri" w:hAnsi="Verdana" w:cs="Verdana"/>
                              <w:b/>
                              <w:bCs/>
                              <w:sz w:val="10"/>
                              <w:szCs w:val="16"/>
                            </w:rPr>
                            <w:t xml:space="preserve"> last</w:t>
                          </w:r>
                          <w:r w:rsidR="007E1DAD" w:rsidRPr="00C17A04">
                            <w:rPr>
                              <w:rFonts w:ascii="Verdana" w:eastAsia="Calibri" w:hAnsi="Verdana" w:cs="Verdana"/>
                              <w:b/>
                              <w:bCs/>
                              <w:sz w:val="10"/>
                              <w:szCs w:val="16"/>
                            </w:rPr>
                            <w:t xml:space="preserv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42254" id="Text Box 1" o:spid="_x0000_s1031" type="#_x0000_t202" style="position:absolute;left:0;text-align:left;margin-left:-9.75pt;margin-top:-54.75pt;width:390.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" fillcolor="window" strokecolor="windowText" strokeweight=".25pt">
              <v:textbox>
                <w:txbxContent>
                  <w:p w:rsidR="007E1DAD" w:rsidRPr="00C17A04" w:rsidRDefault="007E1DAD" w:rsidP="007E1DAD">
                    <w:pPr>
                      <w:spacing w:after="0"/>
                      <w:rPr>
                        <w:rFonts w:ascii="Verdana" w:hAnsi="Verdana"/>
                        <w:b/>
                        <w:sz w:val="10"/>
                      </w:rPr>
                    </w:pPr>
                    <w:r w:rsidRPr="00C17A04">
                      <w:rPr>
                        <w:rFonts w:ascii="Verdana" w:hAnsi="Verdana"/>
                        <w:b/>
                        <w:sz w:val="10"/>
                      </w:rPr>
                      <w:t>Order Set Directions:</w:t>
                    </w:r>
                  </w:p>
                  <w:p w:rsidR="007E1DAD" w:rsidRPr="00C17A04" w:rsidRDefault="007E1DAD" w:rsidP="007E1DAD">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7E1DAD" w:rsidRPr="00C17A04" w:rsidRDefault="007E1DAD" w:rsidP="007E1DAD">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sidR="00F90E34">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7E1DAD" w:rsidRPr="00C17A04" w:rsidRDefault="005F789B" w:rsidP="007E1DAD">
                    <w:pPr>
                      <w:pStyle w:val="ListParagraph"/>
                      <w:numPr>
                        <w:ilvl w:val="0"/>
                        <w:numId w:val="1"/>
                      </w:numPr>
                      <w:spacing w:after="0"/>
                      <w:rPr>
                        <w:sz w:val="10"/>
                        <w:szCs w:val="16"/>
                      </w:rPr>
                    </w:pPr>
                    <w:r>
                      <w:rPr>
                        <w:rFonts w:ascii="Verdana" w:eastAsia="Calibri" w:hAnsi="Verdana" w:cs="Verdana"/>
                        <w:b/>
                        <w:bCs/>
                        <w:sz w:val="10"/>
                        <w:szCs w:val="16"/>
                      </w:rPr>
                      <w:t xml:space="preserve">Initial each page and </w:t>
                    </w:r>
                    <w:r w:rsidR="00490EC7">
                      <w:rPr>
                        <w:rFonts w:ascii="Verdana" w:eastAsia="Calibri" w:hAnsi="Verdana" w:cs="Verdana"/>
                        <w:b/>
                        <w:bCs/>
                        <w:sz w:val="10"/>
                        <w:szCs w:val="16"/>
                      </w:rPr>
                      <w:t>Sign/Date/Time</w:t>
                    </w:r>
                    <w:r>
                      <w:rPr>
                        <w:rFonts w:ascii="Verdana" w:eastAsia="Calibri" w:hAnsi="Verdana" w:cs="Verdana"/>
                        <w:b/>
                        <w:bCs/>
                        <w:sz w:val="10"/>
                        <w:szCs w:val="16"/>
                      </w:rPr>
                      <w:t xml:space="preserve"> last</w:t>
                    </w:r>
                    <w:r w:rsidR="007E1DAD" w:rsidRPr="00C17A04">
                      <w:rPr>
                        <w:rFonts w:ascii="Verdana" w:eastAsia="Calibri" w:hAnsi="Verdana" w:cs="Verdana"/>
                        <w:b/>
                        <w:bCs/>
                        <w:sz w:val="10"/>
                        <w:szCs w:val="16"/>
                      </w:rPr>
                      <w:t xml:space="preserve"> page</w:t>
                    </w:r>
                  </w:p>
                </w:txbxContent>
              </v:textbox>
            </v:shape>
          </w:pict>
        </mc:Fallback>
      </mc:AlternateContent>
    </w:r>
    <w:r w:rsidRPr="004E06EA">
      <w:rPr>
        <w:rFonts w:ascii="Verdana" w:hAnsi="Verdana" w:cs="Times New Roman"/>
        <w:b/>
        <w:noProof/>
        <w:sz w:val="20"/>
        <w:szCs w:val="20"/>
      </w:rPr>
      <mc:AlternateContent>
        <mc:Choice Requires="wps">
          <w:drawing>
            <wp:anchor distT="0" distB="0" distL="114300" distR="114300" simplePos="0" relativeHeight="251687936" behindDoc="0" locked="0" layoutInCell="1" allowOverlap="1" wp14:anchorId="0E3D7015" wp14:editId="66018AC1">
              <wp:simplePos x="0" y="0"/>
              <wp:positionH relativeFrom="column">
                <wp:posOffset>-219075</wp:posOffset>
              </wp:positionH>
              <wp:positionV relativeFrom="paragraph">
                <wp:posOffset>-205105</wp:posOffset>
              </wp:positionV>
              <wp:extent cx="7105650" cy="4857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85775"/>
                      </a:xfrm>
                      <a:prstGeom prst="rect">
                        <a:avLst/>
                      </a:prstGeom>
                      <a:solidFill>
                        <a:srgbClr val="FFFFFF"/>
                      </a:solidFill>
                      <a:ln w="9525">
                        <a:noFill/>
                        <a:miter lim="800000"/>
                        <a:headEnd/>
                        <a:tailEnd/>
                      </a:ln>
                    </wps:spPr>
                    <wps:txbx>
                      <w:txbxContent>
                        <w:p w:rsidR="00D5213D" w:rsidRDefault="004E06EA" w:rsidP="00B12E1C">
                          <w:pPr>
                            <w:spacing w:line="240" w:lineRule="auto"/>
                            <w:rPr>
                              <w:rFonts w:ascii="Verdana" w:hAnsi="Verdana" w:cs="Times New Roman"/>
                              <w:sz w:val="16"/>
                              <w:szCs w:val="20"/>
                            </w:rPr>
                          </w:pPr>
                          <w:r w:rsidRPr="00D5213D">
                            <w:rPr>
                              <w:rFonts w:ascii="Verdana" w:hAnsi="Verdana" w:cs="Times New Roman"/>
                              <w:sz w:val="16"/>
                              <w:szCs w:val="20"/>
                            </w:rPr>
                            <w:t>Diagnosis: ___________</w:t>
                          </w:r>
                          <w:r w:rsidR="00D5213D">
                            <w:rPr>
                              <w:rFonts w:ascii="Verdana" w:hAnsi="Verdana" w:cs="Times New Roman"/>
                              <w:sz w:val="16"/>
                              <w:szCs w:val="20"/>
                            </w:rPr>
                            <w:t>_____________________________________________________________________________________</w:t>
                          </w:r>
                        </w:p>
                        <w:p w:rsidR="004E06EA" w:rsidRPr="00D5213D" w:rsidRDefault="00D5213D" w:rsidP="00B12E1C">
                          <w:pPr>
                            <w:spacing w:line="240" w:lineRule="auto"/>
                            <w:rPr>
                              <w:rFonts w:ascii="Verdana" w:hAnsi="Verdana" w:cs="Times New Roman"/>
                              <w:sz w:val="16"/>
                              <w:szCs w:val="20"/>
                            </w:rPr>
                          </w:pPr>
                          <w:r>
                            <w:rPr>
                              <w:rFonts w:ascii="Verdana" w:hAnsi="Verdana" w:cs="Times New Roman"/>
                              <w:sz w:val="16"/>
                              <w:szCs w:val="20"/>
                            </w:rPr>
                            <w:t xml:space="preserve">Allergies with </w:t>
                          </w:r>
                          <w:r w:rsidR="00B12E1C" w:rsidRPr="00D5213D">
                            <w:rPr>
                              <w:rFonts w:ascii="Verdana" w:hAnsi="Verdana" w:cs="Times New Roman"/>
                              <w:sz w:val="16"/>
                              <w:szCs w:val="20"/>
                            </w:rPr>
                            <w:t xml:space="preserve">reaction </w:t>
                          </w:r>
                          <w:proofErr w:type="gramStart"/>
                          <w:r w:rsidR="00B12E1C" w:rsidRPr="00D5213D">
                            <w:rPr>
                              <w:rFonts w:ascii="Verdana" w:hAnsi="Verdana" w:cs="Times New Roman"/>
                              <w:sz w:val="16"/>
                              <w:szCs w:val="20"/>
                            </w:rPr>
                            <w:t>type:</w:t>
                          </w:r>
                          <w:r w:rsidR="004E06EA" w:rsidRPr="00D5213D">
                            <w:rPr>
                              <w:rFonts w:ascii="Verdana" w:hAnsi="Verdana" w:cs="Times New Roman"/>
                              <w:sz w:val="16"/>
                              <w:szCs w:val="20"/>
                            </w:rPr>
                            <w:t>_</w:t>
                          </w:r>
                          <w:proofErr w:type="gramEnd"/>
                          <w:r w:rsidR="004E06EA" w:rsidRPr="00D5213D">
                            <w:rPr>
                              <w:rFonts w:ascii="Verdana" w:hAnsi="Verdana" w:cs="Times New Roman"/>
                              <w:sz w:val="16"/>
                              <w:szCs w:val="20"/>
                            </w:rPr>
                            <w:t>_____________________________________________</w:t>
                          </w:r>
                          <w:r>
                            <w:rPr>
                              <w:rFonts w:ascii="Verdana" w:hAnsi="Verdana" w:cs="Times New Roman"/>
                              <w:sz w:val="16"/>
                              <w:szCs w:val="20"/>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D7015" id="_x0000_s1032" type="#_x0000_t202" style="position:absolute;left:0;text-align:left;margin-left:-17.25pt;margin-top:-16.15pt;width:559.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" stroked="f">
              <v:textbox>
                <w:txbxContent>
                  <w:p w:rsidR="00D5213D" w:rsidRDefault="004E06EA" w:rsidP="00B12E1C">
                    <w:pPr>
                      <w:spacing w:line="240" w:lineRule="auto"/>
                      <w:rPr>
                        <w:rFonts w:ascii="Verdana" w:hAnsi="Verdana" w:cs="Times New Roman"/>
                        <w:sz w:val="16"/>
                        <w:szCs w:val="20"/>
                      </w:rPr>
                    </w:pPr>
                    <w:r w:rsidRPr="00D5213D">
                      <w:rPr>
                        <w:rFonts w:ascii="Verdana" w:hAnsi="Verdana" w:cs="Times New Roman"/>
                        <w:sz w:val="16"/>
                        <w:szCs w:val="20"/>
                      </w:rPr>
                      <w:t>Diagnosis: ___________</w:t>
                    </w:r>
                    <w:r w:rsidR="00D5213D">
                      <w:rPr>
                        <w:rFonts w:ascii="Verdana" w:hAnsi="Verdana" w:cs="Times New Roman"/>
                        <w:sz w:val="16"/>
                        <w:szCs w:val="20"/>
                      </w:rPr>
                      <w:t>_____________________________________________________________________________________</w:t>
                    </w:r>
                  </w:p>
                  <w:p w:rsidR="004E06EA" w:rsidRPr="00D5213D" w:rsidRDefault="00D5213D" w:rsidP="00B12E1C">
                    <w:pPr>
                      <w:spacing w:line="240" w:lineRule="auto"/>
                      <w:rPr>
                        <w:rFonts w:ascii="Verdana" w:hAnsi="Verdana" w:cs="Times New Roman"/>
                        <w:sz w:val="16"/>
                        <w:szCs w:val="20"/>
                      </w:rPr>
                    </w:pPr>
                    <w:r>
                      <w:rPr>
                        <w:rFonts w:ascii="Verdana" w:hAnsi="Verdana" w:cs="Times New Roman"/>
                        <w:sz w:val="16"/>
                        <w:szCs w:val="20"/>
                      </w:rPr>
                      <w:t xml:space="preserve">Allergies with </w:t>
                    </w:r>
                    <w:r w:rsidR="00B12E1C" w:rsidRPr="00D5213D">
                      <w:rPr>
                        <w:rFonts w:ascii="Verdana" w:hAnsi="Verdana" w:cs="Times New Roman"/>
                        <w:sz w:val="16"/>
                        <w:szCs w:val="20"/>
                      </w:rPr>
                      <w:t xml:space="preserve">reaction </w:t>
                    </w:r>
                    <w:proofErr w:type="gramStart"/>
                    <w:r w:rsidR="00B12E1C" w:rsidRPr="00D5213D">
                      <w:rPr>
                        <w:rFonts w:ascii="Verdana" w:hAnsi="Verdana" w:cs="Times New Roman"/>
                        <w:sz w:val="16"/>
                        <w:szCs w:val="20"/>
                      </w:rPr>
                      <w:t>type:</w:t>
                    </w:r>
                    <w:r w:rsidR="004E06EA" w:rsidRPr="00D5213D">
                      <w:rPr>
                        <w:rFonts w:ascii="Verdana" w:hAnsi="Verdana" w:cs="Times New Roman"/>
                        <w:sz w:val="16"/>
                        <w:szCs w:val="20"/>
                      </w:rPr>
                      <w:t>_</w:t>
                    </w:r>
                    <w:proofErr w:type="gramEnd"/>
                    <w:r w:rsidR="004E06EA" w:rsidRPr="00D5213D">
                      <w:rPr>
                        <w:rFonts w:ascii="Verdana" w:hAnsi="Verdana" w:cs="Times New Roman"/>
                        <w:sz w:val="16"/>
                        <w:szCs w:val="20"/>
                      </w:rPr>
                      <w:t>_____________________________________________</w:t>
                    </w:r>
                    <w:r>
                      <w:rPr>
                        <w:rFonts w:ascii="Verdana" w:hAnsi="Verdana" w:cs="Times New Roman"/>
                        <w:sz w:val="16"/>
                        <w:szCs w:val="20"/>
                      </w:rPr>
                      <w:t>_____________________________________</w:t>
                    </w:r>
                  </w:p>
                </w:txbxContent>
              </v:textbox>
            </v:shape>
          </w:pict>
        </mc:Fallback>
      </mc:AlternateContent>
    </w:r>
    <w:r w:rsidR="00AF3AC1" w:rsidRPr="00AF3AC1">
      <w:rPr>
        <w:rFonts w:ascii="Verdana" w:hAnsi="Verdana" w:cs="Times New Roman"/>
        <w:b/>
        <w:noProof/>
        <w:sz w:val="20"/>
        <w:szCs w:val="20"/>
      </w:rPr>
      <w:t xml:space="preserve"> </w:t>
    </w:r>
  </w:p>
  <w:p w:rsidR="00AF3AC1" w:rsidRPr="00AF3AC1" w:rsidRDefault="00AF3AC1" w:rsidP="00AF3AC1">
    <w:pPr>
      <w:pStyle w:val="Header"/>
      <w:jc w:val="right"/>
      <w:rPr>
        <w:rFonts w:ascii="Verdana" w:hAnsi="Verdana"/>
        <w:b/>
      </w:rPr>
    </w:pPr>
    <w:r>
      <w:rPr>
        <w:rFonts w:ascii="Verdana" w:hAnsi="Verdana"/>
        <w:b/>
        <w:noProof/>
      </w:rPr>
      <mc:AlternateContent>
        <mc:Choice Requires="wps">
          <w:drawing>
            <wp:anchor distT="0" distB="0" distL="114300" distR="114300" simplePos="0" relativeHeight="251673600" behindDoc="0" locked="0" layoutInCell="1" allowOverlap="1" wp14:anchorId="6434EE00" wp14:editId="5D9B6AE3">
              <wp:simplePos x="0" y="0"/>
              <wp:positionH relativeFrom="column">
                <wp:posOffset>-514350</wp:posOffset>
              </wp:positionH>
              <wp:positionV relativeFrom="paragraph">
                <wp:posOffset>121921</wp:posOffset>
              </wp:positionV>
              <wp:extent cx="7772400" cy="9524"/>
              <wp:effectExtent l="38100" t="38100" r="57150" b="86360"/>
              <wp:wrapNone/>
              <wp:docPr id="10" name="Straight Connector 10"/>
              <wp:cNvGraphicFramePr/>
              <a:graphic xmlns:a="http://schemas.openxmlformats.org/drawingml/2006/main">
                <a:graphicData uri="http://schemas.microsoft.com/office/word/2010/wordprocessingShape">
                  <wps:wsp>
                    <wps:cNvCnPr/>
                    <wps:spPr>
                      <a:xfrm flipH="1" flipV="1">
                        <a:off x="0" y="0"/>
                        <a:ext cx="7772400" cy="9524"/>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92CBC43" id="Straight Connector 10"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40.5pt,9.6pt" to="57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639B"/>
    <w:multiLevelType w:val="hybridMultilevel"/>
    <w:tmpl w:val="D61A2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09"/>
    <w:rsid w:val="00047B7B"/>
    <w:rsid w:val="000736FB"/>
    <w:rsid w:val="00121AA0"/>
    <w:rsid w:val="00193B03"/>
    <w:rsid w:val="001A577C"/>
    <w:rsid w:val="001E141A"/>
    <w:rsid w:val="001F0C14"/>
    <w:rsid w:val="00207E41"/>
    <w:rsid w:val="00223A4F"/>
    <w:rsid w:val="0022753B"/>
    <w:rsid w:val="00270AAF"/>
    <w:rsid w:val="002A6043"/>
    <w:rsid w:val="002C411C"/>
    <w:rsid w:val="003120DC"/>
    <w:rsid w:val="00314B54"/>
    <w:rsid w:val="003173FC"/>
    <w:rsid w:val="00337647"/>
    <w:rsid w:val="00345120"/>
    <w:rsid w:val="0037463F"/>
    <w:rsid w:val="003A29EA"/>
    <w:rsid w:val="003D55EC"/>
    <w:rsid w:val="0041036C"/>
    <w:rsid w:val="00490EC7"/>
    <w:rsid w:val="004E06EA"/>
    <w:rsid w:val="005A4390"/>
    <w:rsid w:val="005F789B"/>
    <w:rsid w:val="00647D9A"/>
    <w:rsid w:val="006770E3"/>
    <w:rsid w:val="006B0DD0"/>
    <w:rsid w:val="006D38C6"/>
    <w:rsid w:val="007070B6"/>
    <w:rsid w:val="0071360A"/>
    <w:rsid w:val="0077116D"/>
    <w:rsid w:val="007A1A4C"/>
    <w:rsid w:val="007C379F"/>
    <w:rsid w:val="007D2ED2"/>
    <w:rsid w:val="007E1DAD"/>
    <w:rsid w:val="007F1494"/>
    <w:rsid w:val="0080149B"/>
    <w:rsid w:val="00825789"/>
    <w:rsid w:val="008D7B04"/>
    <w:rsid w:val="009064E1"/>
    <w:rsid w:val="00917D0A"/>
    <w:rsid w:val="00935034"/>
    <w:rsid w:val="0094716B"/>
    <w:rsid w:val="009579E7"/>
    <w:rsid w:val="009B274C"/>
    <w:rsid w:val="009B3D41"/>
    <w:rsid w:val="00A63CB0"/>
    <w:rsid w:val="00AC34E0"/>
    <w:rsid w:val="00AF3AC1"/>
    <w:rsid w:val="00B12E1C"/>
    <w:rsid w:val="00B5037C"/>
    <w:rsid w:val="00B62742"/>
    <w:rsid w:val="00B84331"/>
    <w:rsid w:val="00BA7B09"/>
    <w:rsid w:val="00BB38B2"/>
    <w:rsid w:val="00BC43D9"/>
    <w:rsid w:val="00BD3CBE"/>
    <w:rsid w:val="00BD67B9"/>
    <w:rsid w:val="00C17A04"/>
    <w:rsid w:val="00C73348"/>
    <w:rsid w:val="00C75B24"/>
    <w:rsid w:val="00CC0410"/>
    <w:rsid w:val="00CE1D6B"/>
    <w:rsid w:val="00D5213D"/>
    <w:rsid w:val="00D54CCD"/>
    <w:rsid w:val="00D81405"/>
    <w:rsid w:val="00DC7211"/>
    <w:rsid w:val="00E20EBA"/>
    <w:rsid w:val="00E54240"/>
    <w:rsid w:val="00E8402F"/>
    <w:rsid w:val="00EA421B"/>
    <w:rsid w:val="00EB433B"/>
    <w:rsid w:val="00EC0FF7"/>
    <w:rsid w:val="00F01A4E"/>
    <w:rsid w:val="00F40E3D"/>
    <w:rsid w:val="00F45453"/>
    <w:rsid w:val="00F61B82"/>
    <w:rsid w:val="00F90E34"/>
    <w:rsid w:val="00FA66AC"/>
    <w:rsid w:val="00FB7188"/>
    <w:rsid w:val="00FF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436E2DEF-0E50-4260-9294-1C04124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B09"/>
  </w:style>
  <w:style w:type="paragraph" w:styleId="Footer">
    <w:name w:val="footer"/>
    <w:basedOn w:val="Normal"/>
    <w:link w:val="FooterChar"/>
    <w:uiPriority w:val="99"/>
    <w:unhideWhenUsed/>
    <w:rsid w:val="00BA7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B09"/>
  </w:style>
  <w:style w:type="paragraph" w:styleId="BalloonText">
    <w:name w:val="Balloon Text"/>
    <w:basedOn w:val="Normal"/>
    <w:link w:val="BalloonTextChar"/>
    <w:uiPriority w:val="99"/>
    <w:semiHidden/>
    <w:unhideWhenUsed/>
    <w:rsid w:val="00BA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09"/>
    <w:rPr>
      <w:rFonts w:ascii="Tahoma" w:hAnsi="Tahoma" w:cs="Tahoma"/>
      <w:sz w:val="16"/>
      <w:szCs w:val="16"/>
    </w:rPr>
  </w:style>
  <w:style w:type="paragraph" w:styleId="ListParagraph">
    <w:name w:val="List Paragraph"/>
    <w:basedOn w:val="Normal"/>
    <w:uiPriority w:val="34"/>
    <w:qFormat/>
    <w:rsid w:val="007E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5204">
      <w:bodyDiv w:val="1"/>
      <w:marLeft w:val="0"/>
      <w:marRight w:val="0"/>
      <w:marTop w:val="0"/>
      <w:marBottom w:val="0"/>
      <w:divBdr>
        <w:top w:val="none" w:sz="0" w:space="0" w:color="auto"/>
        <w:left w:val="none" w:sz="0" w:space="0" w:color="auto"/>
        <w:bottom w:val="none" w:sz="0" w:space="0" w:color="auto"/>
        <w:right w:val="none" w:sz="0" w:space="0" w:color="auto"/>
      </w:divBdr>
    </w:div>
    <w:div w:id="1196700725">
      <w:bodyDiv w:val="1"/>
      <w:marLeft w:val="0"/>
      <w:marRight w:val="0"/>
      <w:marTop w:val="0"/>
      <w:marBottom w:val="0"/>
      <w:divBdr>
        <w:top w:val="none" w:sz="0" w:space="0" w:color="auto"/>
        <w:left w:val="none" w:sz="0" w:space="0" w:color="auto"/>
        <w:bottom w:val="none" w:sz="0" w:space="0" w:color="auto"/>
        <w:right w:val="none" w:sz="0" w:space="0" w:color="auto"/>
      </w:divBdr>
    </w:div>
    <w:div w:id="19699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1.emf"/><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369B-8D0B-4831-B68B-678358CF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Benefis Healthcare</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McClain,Wendy</dc:creator>
  <cp:keywords/>
  <dc:description/>
  <cp:lastModifiedBy>VeraRedding,Yessenia</cp:lastModifiedBy>
  <cp:revision>2</cp:revision>
  <cp:lastPrinted>2014-05-23T17:24:00Z</cp:lastPrinted>
  <dcterms:created xsi:type="dcterms:W3CDTF">2018-01-11T22:57:00Z</dcterms:created>
  <dcterms:modified xsi:type="dcterms:W3CDTF">2018-01-11T22:57:00Z</dcterms:modified>
</cp:coreProperties>
</file>