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57" w:rsidRDefault="00F82E57" w:rsidP="00F82E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</w:rPr>
        <w:t>MRSA</w:t>
      </w:r>
      <w:r w:rsidR="00B82C6E">
        <w:rPr>
          <w:rFonts w:ascii="Verdana" w:hAnsi="Verdana" w:cs="Verdana"/>
          <w:b/>
          <w:bCs/>
        </w:rPr>
        <w:t xml:space="preserve"> </w:t>
      </w:r>
      <w:r w:rsidR="007F670E">
        <w:rPr>
          <w:rFonts w:ascii="Verdana" w:hAnsi="Verdana" w:cs="Verdana"/>
          <w:b/>
          <w:bCs/>
        </w:rPr>
        <w:t>Testing</w:t>
      </w:r>
      <w:r>
        <w:rPr>
          <w:rFonts w:ascii="Verdana" w:hAnsi="Verdana" w:cs="Verdana"/>
          <w:b/>
          <w:bCs/>
        </w:rPr>
        <w:t xml:space="preserve"> and Treatment Protocol</w:t>
      </w:r>
      <w:r w:rsidRPr="00F82E57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44FE8">
        <w:rPr>
          <w:rFonts w:ascii="Verdana" w:hAnsi="Verdana" w:cs="Verdana"/>
          <w:b/>
          <w:bCs/>
          <w:sz w:val="20"/>
          <w:szCs w:val="20"/>
        </w:rPr>
        <w:t xml:space="preserve">                     </w:t>
      </w:r>
      <w:r>
        <w:rPr>
          <w:rFonts w:ascii="Verdana" w:hAnsi="Verdana" w:cs="Verdana"/>
          <w:b/>
          <w:bCs/>
          <w:sz w:val="20"/>
          <w:szCs w:val="20"/>
        </w:rPr>
        <w:t xml:space="preserve">        </w:t>
      </w:r>
      <w:r w:rsidR="00C44FE8">
        <w:rPr>
          <w:rFonts w:ascii="Verdana" w:hAnsi="Verdana" w:cs="Verdana"/>
          <w:b/>
          <w:bCs/>
          <w:sz w:val="20"/>
          <w:szCs w:val="20"/>
        </w:rPr>
        <w:t>Version 3   1/7/15</w:t>
      </w:r>
    </w:p>
    <w:p w:rsidR="00A458AC" w:rsidRDefault="00A458AC" w:rsidP="00F82E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CE501B" w:rsidRDefault="00CE501B" w:rsidP="00CE50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MRSA Testing</w:t>
      </w:r>
    </w:p>
    <w:p w:rsidR="00A56CCC" w:rsidRDefault="00CE501B" w:rsidP="00A56CC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i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="00A56CCC">
        <w:rPr>
          <w:rFonts w:ascii="Verdana" w:hAnsi="Verdana" w:cs="Verdana"/>
          <w:b/>
          <w:i/>
          <w:sz w:val="18"/>
          <w:szCs w:val="18"/>
        </w:rPr>
        <w:t>Testing criteria f</w:t>
      </w:r>
      <w:r w:rsidRPr="00CE501B">
        <w:rPr>
          <w:rFonts w:ascii="Verdana" w:hAnsi="Verdana" w:cs="Verdana"/>
          <w:b/>
          <w:i/>
          <w:sz w:val="18"/>
          <w:szCs w:val="18"/>
        </w:rPr>
        <w:t xml:space="preserve">or all patients at high risk for MRSA carriage including the following: </w:t>
      </w:r>
    </w:p>
    <w:p w:rsidR="00CE501B" w:rsidRPr="00A56CCC" w:rsidRDefault="00CE501B" w:rsidP="00A56C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18"/>
          <w:szCs w:val="18"/>
        </w:rPr>
      </w:pPr>
      <w:r w:rsidRPr="00A56CCC">
        <w:rPr>
          <w:rFonts w:ascii="Verdana" w:hAnsi="Verdana" w:cs="Verdana"/>
          <w:sz w:val="18"/>
          <w:szCs w:val="18"/>
        </w:rPr>
        <w:t xml:space="preserve">Patients with history of MRSA colonization or infection (such patients should be isolated initially pending surveillance testing results) </w:t>
      </w:r>
    </w:p>
    <w:p w:rsidR="00CE501B" w:rsidRPr="00A56CCC" w:rsidRDefault="00CE501B" w:rsidP="00A56C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A56CCC">
        <w:rPr>
          <w:rFonts w:ascii="Verdana" w:hAnsi="Verdana" w:cs="Verdana"/>
          <w:sz w:val="18"/>
          <w:szCs w:val="18"/>
        </w:rPr>
        <w:t xml:space="preserve">Patients admitted to or transferred from ICU (unless already being treated with mupirocin) </w:t>
      </w:r>
    </w:p>
    <w:p w:rsidR="00CE501B" w:rsidRPr="00A56CCC" w:rsidRDefault="00CE501B" w:rsidP="00A56C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A56CCC">
        <w:rPr>
          <w:rFonts w:ascii="Verdana" w:hAnsi="Verdana" w:cs="Verdana"/>
          <w:sz w:val="18"/>
          <w:szCs w:val="18"/>
        </w:rPr>
        <w:t xml:space="preserve">Patients with hospital or extended care facility admission in the previous 6 months </w:t>
      </w:r>
    </w:p>
    <w:p w:rsidR="00CE501B" w:rsidRPr="00A56CCC" w:rsidRDefault="00CE501B" w:rsidP="00A56C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A56CCC">
        <w:rPr>
          <w:rFonts w:ascii="Verdana" w:hAnsi="Verdana" w:cs="Verdana"/>
          <w:sz w:val="18"/>
          <w:szCs w:val="18"/>
        </w:rPr>
        <w:t xml:space="preserve">Patients who are nursing home or extended care facility residents, or residents of other congregate living setting including jail, group home, assisted living </w:t>
      </w:r>
    </w:p>
    <w:p w:rsidR="00CE501B" w:rsidRPr="00A56CCC" w:rsidRDefault="00CE501B" w:rsidP="00A56C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A56CCC">
        <w:rPr>
          <w:rFonts w:ascii="Verdana" w:hAnsi="Verdana" w:cs="Verdana"/>
          <w:sz w:val="18"/>
          <w:szCs w:val="18"/>
        </w:rPr>
        <w:t xml:space="preserve">Patients receiving dialysis </w:t>
      </w:r>
    </w:p>
    <w:p w:rsidR="00CE501B" w:rsidRPr="00A56CCC" w:rsidRDefault="00CE501B" w:rsidP="00A56C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A56CCC">
        <w:rPr>
          <w:rFonts w:ascii="Verdana" w:hAnsi="Verdana" w:cs="Verdana"/>
          <w:sz w:val="18"/>
          <w:szCs w:val="18"/>
        </w:rPr>
        <w:t xml:space="preserve">Patients with a history of IV drug use </w:t>
      </w:r>
    </w:p>
    <w:p w:rsidR="00CE501B" w:rsidRPr="00A56CCC" w:rsidRDefault="00CE501B" w:rsidP="00A56C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A56CCC">
        <w:rPr>
          <w:rFonts w:ascii="Verdana" w:hAnsi="Verdana" w:cs="Verdana"/>
          <w:sz w:val="18"/>
          <w:szCs w:val="18"/>
        </w:rPr>
        <w:t xml:space="preserve">New clinical MRSA culture (sputum, wound, urine, </w:t>
      </w:r>
      <w:proofErr w:type="spellStart"/>
      <w:r w:rsidRPr="00A56CCC">
        <w:rPr>
          <w:rFonts w:ascii="Verdana" w:hAnsi="Verdana" w:cs="Verdana"/>
          <w:sz w:val="18"/>
          <w:szCs w:val="18"/>
        </w:rPr>
        <w:t>etc</w:t>
      </w:r>
      <w:proofErr w:type="spellEnd"/>
      <w:r w:rsidRPr="00A56CCC">
        <w:rPr>
          <w:rFonts w:ascii="Verdana" w:hAnsi="Verdana" w:cs="Verdana"/>
          <w:sz w:val="18"/>
          <w:szCs w:val="18"/>
        </w:rPr>
        <w:t xml:space="preserve">) </w:t>
      </w:r>
    </w:p>
    <w:p w:rsidR="00CE501B" w:rsidRDefault="00CE501B" w:rsidP="00A56C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A56CCC">
        <w:rPr>
          <w:rFonts w:ascii="Verdana" w:hAnsi="Verdana" w:cs="Verdana"/>
          <w:sz w:val="18"/>
          <w:szCs w:val="18"/>
        </w:rPr>
        <w:t xml:space="preserve">Patients with skin or soft tissue infection at admission </w:t>
      </w:r>
    </w:p>
    <w:p w:rsidR="00A56CCC" w:rsidRPr="00A56CCC" w:rsidRDefault="00A56CCC" w:rsidP="00A56CCC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C44FE8" w:rsidRDefault="00A56CCC" w:rsidP="00A56CC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</w:t>
      </w:r>
      <w:r w:rsidR="00D70ECA">
        <w:rPr>
          <w:rFonts w:ascii="Verdana" w:hAnsi="Verdana" w:cs="Verdana"/>
          <w:b/>
          <w:bCs/>
          <w:i/>
          <w:iCs/>
          <w:sz w:val="18"/>
          <w:szCs w:val="18"/>
        </w:rPr>
        <w:t xml:space="preserve"> </w:t>
      </w:r>
      <w:r w:rsidR="00C44FE8">
        <w:rPr>
          <w:rFonts w:ascii="Verdana" w:hAnsi="Verdana" w:cs="Verdana"/>
          <w:b/>
          <w:bCs/>
          <w:i/>
          <w:iCs/>
          <w:sz w:val="18"/>
          <w:szCs w:val="18"/>
        </w:rPr>
        <w:t>For patients meeting the above criteria</w:t>
      </w:r>
    </w:p>
    <w:p w:rsidR="00A56CCC" w:rsidRDefault="00C44FE8" w:rsidP="00A56CC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/>
          <w:iCs/>
          <w:sz w:val="18"/>
          <w:szCs w:val="18"/>
        </w:rPr>
        <w:tab/>
        <w:t>If it is anticipated that the patient may have surgery</w:t>
      </w:r>
      <w:r w:rsidR="00A56CCC">
        <w:rPr>
          <w:rFonts w:ascii="Verdana" w:hAnsi="Verdana" w:cs="Verdana"/>
          <w:b/>
          <w:bCs/>
          <w:i/>
          <w:iCs/>
          <w:sz w:val="18"/>
          <w:szCs w:val="18"/>
        </w:rPr>
        <w:t xml:space="preserve"> SELECT:</w:t>
      </w:r>
    </w:p>
    <w:p w:rsidR="00A56CCC" w:rsidRDefault="00A56CCC" w:rsidP="00A56CC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 w:rsidR="00E65C55">
        <w:rPr>
          <w:rFonts w:ascii="Verdana" w:hAnsi="Verdana" w:cs="Verdana"/>
          <w:sz w:val="18"/>
          <w:szCs w:val="18"/>
        </w:rPr>
        <w:t>MRSA/MS</w:t>
      </w:r>
      <w:r>
        <w:rPr>
          <w:rFonts w:ascii="Verdana" w:hAnsi="Verdana" w:cs="Verdana"/>
          <w:sz w:val="18"/>
          <w:szCs w:val="18"/>
        </w:rPr>
        <w:t>SA by PCR: Bilateral Nares</w:t>
      </w:r>
    </w:p>
    <w:p w:rsidR="00A56CCC" w:rsidRDefault="00A56CCC" w:rsidP="00A56CC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routine</w:t>
      </w:r>
    </w:p>
    <w:p w:rsidR="00A56CCC" w:rsidRDefault="00A56CCC" w:rsidP="00A56CC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:rsidR="00A56CCC" w:rsidRDefault="00A56CCC" w:rsidP="00A56CC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For all others meeting criteria SELECT:</w:t>
      </w:r>
    </w:p>
    <w:p w:rsidR="00A56CCC" w:rsidRDefault="00A56CCC" w:rsidP="00A56CC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MRSA by PCR: Bilateral Nares</w:t>
      </w:r>
    </w:p>
    <w:p w:rsidR="00A56CCC" w:rsidRDefault="00A56CCC" w:rsidP="00A56CCC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routine </w:t>
      </w:r>
    </w:p>
    <w:p w:rsidR="00CE501B" w:rsidRDefault="00CE501B" w:rsidP="00CE501B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</w:p>
    <w:p w:rsidR="006229AA" w:rsidRDefault="00153C23" w:rsidP="006229AA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Isolation</w:t>
      </w:r>
      <w:r w:rsidR="003969D6">
        <w:rPr>
          <w:rFonts w:ascii="Verdana" w:hAnsi="Verdana" w:cs="Verdana"/>
          <w:b/>
          <w:bCs/>
          <w:sz w:val="20"/>
          <w:szCs w:val="20"/>
        </w:rPr>
        <w:t xml:space="preserve"> for MRSA </w:t>
      </w:r>
    </w:p>
    <w:p w:rsidR="00153C23" w:rsidRPr="00153C23" w:rsidRDefault="00153C23" w:rsidP="00153C2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Order contact isolation for patients with history of MRSA colonization or infection or positive MRSA PCR or culture</w:t>
      </w:r>
      <w:r w:rsidR="00D70ECA">
        <w:rPr>
          <w:rFonts w:ascii="Verdana" w:hAnsi="Verdana" w:cs="Verdana"/>
          <w:sz w:val="18"/>
          <w:szCs w:val="18"/>
        </w:rPr>
        <w:t xml:space="preserve"> </w:t>
      </w:r>
    </w:p>
    <w:p w:rsidR="006229AA" w:rsidRDefault="006229AA" w:rsidP="006229AA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Patient isolation</w:t>
      </w:r>
    </w:p>
    <w:p w:rsidR="006229AA" w:rsidRDefault="006229AA" w:rsidP="006229AA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Contact: </w:t>
      </w:r>
    </w:p>
    <w:p w:rsidR="00153C23" w:rsidRDefault="00153C23" w:rsidP="006229AA">
      <w:pPr>
        <w:autoSpaceDE w:val="0"/>
        <w:autoSpaceDN w:val="0"/>
        <w:adjustRightInd w:val="0"/>
        <w:spacing w:after="0" w:line="240" w:lineRule="auto"/>
        <w:ind w:left="9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Verify with Infection Prevention (5196) prior to discontinuation of isolation:</w:t>
      </w:r>
    </w:p>
    <w:p w:rsidR="006229AA" w:rsidRPr="006229AA" w:rsidRDefault="00153C23" w:rsidP="006229AA">
      <w:pPr>
        <w:autoSpaceDE w:val="0"/>
        <w:autoSpaceDN w:val="0"/>
        <w:adjustRightInd w:val="0"/>
        <w:spacing w:after="0" w:line="240" w:lineRule="auto"/>
        <w:ind w:left="9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="006229AA" w:rsidRPr="006229AA">
        <w:rPr>
          <w:rFonts w:ascii="Verdana" w:hAnsi="Verdana" w:cs="Verdana"/>
          <w:sz w:val="18"/>
          <w:szCs w:val="18"/>
        </w:rPr>
        <w:t xml:space="preserve">hen MRSA nares test is negative </w:t>
      </w:r>
      <w:r w:rsidR="006229AA" w:rsidRPr="006229AA">
        <w:rPr>
          <w:rFonts w:ascii="Verdana" w:hAnsi="Verdana" w:cs="Verdana"/>
          <w:b/>
          <w:sz w:val="18"/>
          <w:szCs w:val="18"/>
        </w:rPr>
        <w:t>AND</w:t>
      </w:r>
      <w:r w:rsidR="006229AA" w:rsidRPr="006229AA">
        <w:rPr>
          <w:rFonts w:ascii="Verdana" w:hAnsi="Verdana" w:cs="Verdana"/>
          <w:sz w:val="18"/>
          <w:szCs w:val="18"/>
        </w:rPr>
        <w:t xml:space="preserve"> no other cultures are pending or have final results that are positive for MRSA</w:t>
      </w:r>
    </w:p>
    <w:p w:rsidR="006229AA" w:rsidRPr="006229AA" w:rsidRDefault="006229AA" w:rsidP="006229AA">
      <w:pPr>
        <w:autoSpaceDE w:val="0"/>
        <w:autoSpaceDN w:val="0"/>
        <w:adjustRightInd w:val="0"/>
        <w:spacing w:after="0" w:line="240" w:lineRule="auto"/>
        <w:ind w:left="900"/>
        <w:rPr>
          <w:rFonts w:ascii="Verdana" w:hAnsi="Verdana" w:cs="Verdana"/>
          <w:b/>
          <w:sz w:val="18"/>
          <w:szCs w:val="18"/>
        </w:rPr>
      </w:pPr>
      <w:r w:rsidRPr="006229AA">
        <w:rPr>
          <w:rFonts w:ascii="Verdana" w:hAnsi="Verdana" w:cs="Verdana"/>
          <w:b/>
          <w:sz w:val="18"/>
          <w:szCs w:val="18"/>
        </w:rPr>
        <w:t xml:space="preserve">OR  </w:t>
      </w:r>
    </w:p>
    <w:p w:rsidR="006229AA" w:rsidRPr="006229AA" w:rsidRDefault="00153C23" w:rsidP="006229AA">
      <w:pPr>
        <w:autoSpaceDE w:val="0"/>
        <w:autoSpaceDN w:val="0"/>
        <w:adjustRightInd w:val="0"/>
        <w:spacing w:after="0" w:line="240" w:lineRule="auto"/>
        <w:ind w:left="9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="006229AA" w:rsidRPr="006229AA">
        <w:rPr>
          <w:rFonts w:ascii="Verdana" w:hAnsi="Verdana" w:cs="Verdana"/>
          <w:sz w:val="18"/>
          <w:szCs w:val="18"/>
        </w:rPr>
        <w:t xml:space="preserve">hen </w:t>
      </w:r>
      <w:r w:rsidR="00AA72BE">
        <w:rPr>
          <w:rFonts w:ascii="Verdana" w:hAnsi="Verdana" w:cs="Verdana"/>
          <w:sz w:val="18"/>
          <w:szCs w:val="18"/>
        </w:rPr>
        <w:t>MRSA POST BACTROBAN CULTURE</w:t>
      </w:r>
      <w:r w:rsidR="00AA72BE" w:rsidRPr="006229AA">
        <w:rPr>
          <w:rFonts w:ascii="Verdana" w:hAnsi="Verdana" w:cs="Verdana"/>
          <w:sz w:val="18"/>
          <w:szCs w:val="18"/>
        </w:rPr>
        <w:t xml:space="preserve"> </w:t>
      </w:r>
      <w:r w:rsidR="006229AA" w:rsidRPr="006229AA">
        <w:rPr>
          <w:rFonts w:ascii="Verdana" w:hAnsi="Verdana" w:cs="Verdana"/>
          <w:sz w:val="18"/>
          <w:szCs w:val="18"/>
        </w:rPr>
        <w:t>after mupirocin</w:t>
      </w:r>
      <w:r w:rsidR="00AA72BE">
        <w:rPr>
          <w:rFonts w:ascii="Verdana" w:hAnsi="Verdana" w:cs="Verdana"/>
          <w:sz w:val="18"/>
          <w:szCs w:val="18"/>
        </w:rPr>
        <w:t xml:space="preserve"> (BACTROBAN)</w:t>
      </w:r>
      <w:r w:rsidR="006229AA" w:rsidRPr="006229AA">
        <w:rPr>
          <w:rFonts w:ascii="Verdana" w:hAnsi="Verdana" w:cs="Verdana"/>
          <w:sz w:val="18"/>
          <w:szCs w:val="18"/>
        </w:rPr>
        <w:t xml:space="preserve"> treatment is negative </w:t>
      </w:r>
      <w:r w:rsidR="006229AA" w:rsidRPr="006229AA">
        <w:rPr>
          <w:rFonts w:ascii="Verdana" w:hAnsi="Verdana" w:cs="Verdana"/>
          <w:b/>
          <w:sz w:val="18"/>
          <w:szCs w:val="18"/>
        </w:rPr>
        <w:t>AND</w:t>
      </w:r>
      <w:r w:rsidR="006229AA" w:rsidRPr="006229AA">
        <w:rPr>
          <w:rFonts w:ascii="Verdana" w:hAnsi="Verdana" w:cs="Verdana"/>
          <w:sz w:val="18"/>
          <w:szCs w:val="18"/>
        </w:rPr>
        <w:t xml:space="preserve"> no other cultures are pending or have final results that are positive for MRSA</w:t>
      </w:r>
    </w:p>
    <w:p w:rsidR="00CE501B" w:rsidRDefault="00CE501B" w:rsidP="00CE501B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Microsoft Sans Serif" w:hAnsi="Microsoft Sans Serif" w:cs="Microsoft Sans Serif"/>
          <w:sz w:val="17"/>
          <w:szCs w:val="17"/>
        </w:rPr>
      </w:pPr>
    </w:p>
    <w:p w:rsidR="006229AA" w:rsidRDefault="006229AA" w:rsidP="006229AA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Microsoft Sans Serif" w:hAnsi="Microsoft Sans Serif" w:cs="Microsoft Sans Serif"/>
          <w:sz w:val="17"/>
          <w:szCs w:val="17"/>
        </w:rPr>
      </w:pPr>
    </w:p>
    <w:p w:rsidR="006229AA" w:rsidRDefault="00C44FE8" w:rsidP="006229AA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For positive </w:t>
      </w:r>
      <w:r w:rsidR="006229AA">
        <w:rPr>
          <w:rFonts w:ascii="Verdana" w:hAnsi="Verdana" w:cs="Verdana"/>
          <w:b/>
          <w:bCs/>
          <w:sz w:val="20"/>
          <w:szCs w:val="20"/>
        </w:rPr>
        <w:t>screen results SELECT:</w:t>
      </w:r>
    </w:p>
    <w:p w:rsidR="006229AA" w:rsidRDefault="006229AA" w:rsidP="006229AA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mupirocin (BACTROBAN) 2% nasal ointment</w:t>
      </w:r>
    </w:p>
    <w:p w:rsidR="006229AA" w:rsidRPr="002E3A1C" w:rsidRDefault="006229AA" w:rsidP="002E3A1C">
      <w:pPr>
        <w:ind w:left="915" w:hanging="915"/>
        <w:rPr>
          <w:color w:val="000000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0.5 gram in each nostril 2 times a day for 5 day = 10 total doses </w:t>
      </w:r>
    </w:p>
    <w:p w:rsidR="006229AA" w:rsidRDefault="006229AA" w:rsidP="006229AA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Microsoft Sans Serif" w:hAnsi="Microsoft Sans Serif" w:cs="Microsoft Sans Serif"/>
          <w:sz w:val="17"/>
          <w:szCs w:val="17"/>
        </w:rPr>
      </w:pPr>
    </w:p>
    <w:p w:rsidR="006229AA" w:rsidRDefault="006229AA" w:rsidP="006229AA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24 hours after last dose of mupirocin </w:t>
      </w:r>
      <w:r w:rsidR="003969D6">
        <w:rPr>
          <w:rFonts w:ascii="Verdana" w:hAnsi="Verdana" w:cs="Verdana"/>
          <w:b/>
          <w:bCs/>
          <w:sz w:val="20"/>
          <w:szCs w:val="20"/>
        </w:rPr>
        <w:t xml:space="preserve">for MRSA positive patients </w:t>
      </w:r>
      <w:r>
        <w:rPr>
          <w:rFonts w:ascii="Verdana" w:hAnsi="Verdana" w:cs="Verdana"/>
          <w:b/>
          <w:bCs/>
          <w:sz w:val="20"/>
          <w:szCs w:val="20"/>
        </w:rPr>
        <w:t>SELECT:</w:t>
      </w:r>
    </w:p>
    <w:p w:rsidR="006229AA" w:rsidRDefault="006229AA" w:rsidP="006229AA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MRSA POST BACTROBAN CULTURE</w:t>
      </w:r>
    </w:p>
    <w:p w:rsidR="006229AA" w:rsidRDefault="006229AA" w:rsidP="006229AA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routine 24 hours after last dose of mupirocin </w:t>
      </w:r>
    </w:p>
    <w:p w:rsidR="00FB7188" w:rsidRPr="00B5037C" w:rsidRDefault="00FB7188" w:rsidP="00B5037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6"/>
          <w:szCs w:val="16"/>
        </w:rPr>
      </w:pPr>
    </w:p>
    <w:sectPr w:rsidR="00FB7188" w:rsidRPr="00B5037C" w:rsidSect="00D5213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AE" w:rsidRDefault="00C63BAE" w:rsidP="00BA7B09">
      <w:pPr>
        <w:spacing w:after="0" w:line="240" w:lineRule="auto"/>
      </w:pPr>
      <w:r>
        <w:separator/>
      </w:r>
    </w:p>
  </w:endnote>
  <w:endnote w:type="continuationSeparator" w:id="0">
    <w:p w:rsidR="00C63BAE" w:rsidRDefault="00C63BAE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C44FE8">
      <w:rPr>
        <w:noProof/>
      </w:rPr>
      <w:instrText>2</w:instrText>
    </w:r>
    <w:r>
      <w:fldChar w:fldCharType="end"/>
    </w:r>
    <w:r>
      <w:instrText>=</w:instrText>
    </w:r>
    <w:fldSimple w:instr=" NUMPAGES  \* Arabic  \* MERGEFORMAT ">
      <w:r w:rsidR="00EE12BD">
        <w:rPr>
          <w:noProof/>
        </w:rPr>
        <w:instrText>1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EE12BD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C44FE8">
      <w:rPr>
        <w:noProof/>
      </w:rPr>
      <w:instrText>2</w:instrText>
    </w:r>
    <w:r>
      <w:fldChar w:fldCharType="end"/>
    </w:r>
    <w:r>
      <w:instrText>=</w:instrText>
    </w:r>
    <w:fldSimple w:instr=" NUMPAGES  \* Arabic  \* MERGEFORMAT ">
      <w:r w:rsidR="00EE12BD">
        <w:rPr>
          <w:noProof/>
        </w:rPr>
        <w:instrText>1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:rsidR="001F0C14" w:rsidRPr="007F1494" w:rsidRDefault="004A0D80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C44FE8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EE12BD"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14" w:rsidRPr="007F1494" w:rsidRDefault="004A0D80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AE" w:rsidRDefault="00C63BAE" w:rsidP="00BA7B09">
      <w:pPr>
        <w:spacing w:after="0" w:line="240" w:lineRule="auto"/>
      </w:pPr>
      <w:r>
        <w:separator/>
      </w:r>
    </w:p>
  </w:footnote>
  <w:footnote w:type="continuationSeparator" w:id="0">
    <w:p w:rsidR="00C63BAE" w:rsidRDefault="00C63BAE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3600B43" wp14:editId="769CE93F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00B4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CAD02E7" wp14:editId="14556336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AD02E7"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ACBDBDF" wp14:editId="69BEB7E6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4A1F41B" wp14:editId="641E8BD2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2E6D33B" wp14:editId="6C422D09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(place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6D33B"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(place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1C6B1BA" wp14:editId="7E9CF5EC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66935844" wp14:editId="3DAE1A85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B3C36C8" wp14:editId="300E8806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C36C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852133" wp14:editId="66578541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(place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 xml:space="preserve">Patient 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Name: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52133"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(place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Patient 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Name: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6A005C0" wp14:editId="04096940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A005C0"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176F33" wp14:editId="3611E526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reaction </w:t>
                          </w:r>
                          <w:proofErr w:type="gramStart"/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type: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</w:t>
                          </w:r>
                          <w:proofErr w:type="gramEnd"/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176F33"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reaction </w:t>
                    </w:r>
                    <w:proofErr w:type="gramStart"/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type: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</w:t>
                    </w:r>
                    <w:proofErr w:type="gramEnd"/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90B2C0" wp14:editId="352668AF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98D67E"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A0797"/>
    <w:multiLevelType w:val="hybridMultilevel"/>
    <w:tmpl w:val="7DD4B3C6"/>
    <w:lvl w:ilvl="0" w:tplc="BFFA772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46D7"/>
    <w:multiLevelType w:val="hybridMultilevel"/>
    <w:tmpl w:val="BE160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46D74"/>
    <w:multiLevelType w:val="hybridMultilevel"/>
    <w:tmpl w:val="05027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E4501"/>
    <w:multiLevelType w:val="hybridMultilevel"/>
    <w:tmpl w:val="531CB4C4"/>
    <w:lvl w:ilvl="0" w:tplc="2EA24F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9"/>
    <w:rsid w:val="00047B7B"/>
    <w:rsid w:val="000E1A86"/>
    <w:rsid w:val="00121AA0"/>
    <w:rsid w:val="00153C23"/>
    <w:rsid w:val="001E141A"/>
    <w:rsid w:val="001F0C14"/>
    <w:rsid w:val="00207E41"/>
    <w:rsid w:val="0022753B"/>
    <w:rsid w:val="00270AAF"/>
    <w:rsid w:val="002A6043"/>
    <w:rsid w:val="002E3A1C"/>
    <w:rsid w:val="003120DC"/>
    <w:rsid w:val="00314B54"/>
    <w:rsid w:val="003173FC"/>
    <w:rsid w:val="00337647"/>
    <w:rsid w:val="00345120"/>
    <w:rsid w:val="0037463F"/>
    <w:rsid w:val="003969D6"/>
    <w:rsid w:val="003A29EA"/>
    <w:rsid w:val="003A794A"/>
    <w:rsid w:val="003D55EC"/>
    <w:rsid w:val="004200FD"/>
    <w:rsid w:val="00490EC7"/>
    <w:rsid w:val="004A0D80"/>
    <w:rsid w:val="004E06EA"/>
    <w:rsid w:val="005F789B"/>
    <w:rsid w:val="006229AA"/>
    <w:rsid w:val="0065294F"/>
    <w:rsid w:val="006770E3"/>
    <w:rsid w:val="006B0DD0"/>
    <w:rsid w:val="006B4C42"/>
    <w:rsid w:val="006C6F94"/>
    <w:rsid w:val="006D38C6"/>
    <w:rsid w:val="007070B6"/>
    <w:rsid w:val="0071360A"/>
    <w:rsid w:val="007433AC"/>
    <w:rsid w:val="0077116D"/>
    <w:rsid w:val="007A1A4C"/>
    <w:rsid w:val="007C379F"/>
    <w:rsid w:val="007D2ED2"/>
    <w:rsid w:val="007E1DAD"/>
    <w:rsid w:val="007F1494"/>
    <w:rsid w:val="007F670E"/>
    <w:rsid w:val="0080149B"/>
    <w:rsid w:val="00825789"/>
    <w:rsid w:val="008D7B04"/>
    <w:rsid w:val="009064E1"/>
    <w:rsid w:val="00917D0A"/>
    <w:rsid w:val="00935034"/>
    <w:rsid w:val="0094716B"/>
    <w:rsid w:val="009579E7"/>
    <w:rsid w:val="009A2DCC"/>
    <w:rsid w:val="009B274C"/>
    <w:rsid w:val="009B3D41"/>
    <w:rsid w:val="00A458AC"/>
    <w:rsid w:val="00A56CCC"/>
    <w:rsid w:val="00A63CB0"/>
    <w:rsid w:val="00A913B8"/>
    <w:rsid w:val="00AA72BE"/>
    <w:rsid w:val="00AC34E0"/>
    <w:rsid w:val="00AF3AC1"/>
    <w:rsid w:val="00B12E1C"/>
    <w:rsid w:val="00B5037C"/>
    <w:rsid w:val="00B62742"/>
    <w:rsid w:val="00B82C6E"/>
    <w:rsid w:val="00BA7B09"/>
    <w:rsid w:val="00BB38B2"/>
    <w:rsid w:val="00BC43D9"/>
    <w:rsid w:val="00BD3CBE"/>
    <w:rsid w:val="00BD67B9"/>
    <w:rsid w:val="00C17A04"/>
    <w:rsid w:val="00C42768"/>
    <w:rsid w:val="00C44FE8"/>
    <w:rsid w:val="00C63BAE"/>
    <w:rsid w:val="00C73348"/>
    <w:rsid w:val="00C75B24"/>
    <w:rsid w:val="00CC0410"/>
    <w:rsid w:val="00CE501B"/>
    <w:rsid w:val="00D5213D"/>
    <w:rsid w:val="00D54CCD"/>
    <w:rsid w:val="00D70ECA"/>
    <w:rsid w:val="00D771C8"/>
    <w:rsid w:val="00D81405"/>
    <w:rsid w:val="00DE10E2"/>
    <w:rsid w:val="00E20EBA"/>
    <w:rsid w:val="00E50F71"/>
    <w:rsid w:val="00E55E29"/>
    <w:rsid w:val="00E65C55"/>
    <w:rsid w:val="00EA421B"/>
    <w:rsid w:val="00EB433B"/>
    <w:rsid w:val="00EC0FF7"/>
    <w:rsid w:val="00EE12BD"/>
    <w:rsid w:val="00F01A4E"/>
    <w:rsid w:val="00F45453"/>
    <w:rsid w:val="00F61616"/>
    <w:rsid w:val="00F61B82"/>
    <w:rsid w:val="00F82E57"/>
    <w:rsid w:val="00F90E34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0D2C4F44-0933-4F15-B923-47D420E8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EF00-EE8D-449E-821E-F0253B91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Lanell</dc:creator>
  <cp:lastModifiedBy>VeraRedding,Yessenia</cp:lastModifiedBy>
  <cp:revision>2</cp:revision>
  <cp:lastPrinted>2017-01-09T18:22:00Z</cp:lastPrinted>
  <dcterms:created xsi:type="dcterms:W3CDTF">2018-01-11T22:54:00Z</dcterms:created>
  <dcterms:modified xsi:type="dcterms:W3CDTF">2018-01-11T22:54:00Z</dcterms:modified>
</cp:coreProperties>
</file>