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28" w:rsidRPr="005052F5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ICU Ventilator Bundle    </w:t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  <w:t xml:space="preserve">  </w:t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  <w:sz w:val="20"/>
          <w:szCs w:val="20"/>
        </w:rPr>
        <w:t xml:space="preserve">Version </w:t>
      </w:r>
      <w:proofErr w:type="gramStart"/>
      <w:r>
        <w:rPr>
          <w:rFonts w:ascii="Verdana" w:hAnsi="Verdana" w:cs="Verdana"/>
          <w:b/>
          <w:bCs/>
          <w:sz w:val="20"/>
          <w:szCs w:val="20"/>
        </w:rPr>
        <w:t>5  Approved</w:t>
      </w:r>
      <w:proofErr w:type="gramEnd"/>
      <w:r>
        <w:rPr>
          <w:rFonts w:ascii="Verdana" w:hAnsi="Verdana" w:cs="Verdana"/>
          <w:b/>
          <w:bCs/>
          <w:sz w:val="20"/>
          <w:szCs w:val="20"/>
        </w:rPr>
        <w:t xml:space="preserve"> 08/09/16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Nursing Orders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Communication order: Goal sedation level - _________ (+4 to -5) per Richmond Agitation Sedation Scale </w:t>
      </w:r>
    </w:p>
    <w:p w:rsidR="00253628" w:rsidRDefault="000E1E47" w:rsidP="00253628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>+4: Combative</w:t>
      </w:r>
    </w:p>
    <w:p w:rsidR="00253628" w:rsidRDefault="000E1E47" w:rsidP="00253628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>+3: Very Agitated</w:t>
      </w:r>
    </w:p>
    <w:p w:rsidR="00253628" w:rsidRDefault="000E1E47" w:rsidP="00253628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>+2: Agitated</w:t>
      </w:r>
    </w:p>
    <w:p w:rsidR="00253628" w:rsidRDefault="000E1E47" w:rsidP="00253628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>+1: Restless</w:t>
      </w:r>
    </w:p>
    <w:p w:rsidR="00253628" w:rsidRDefault="000E1E47" w:rsidP="00253628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 xml:space="preserve">0: Alert and Calm </w:t>
      </w:r>
      <w:r w:rsidR="00253628">
        <w:rPr>
          <w:rFonts w:ascii="Verdana" w:hAnsi="Verdana" w:cs="Verdana"/>
          <w:sz w:val="18"/>
          <w:szCs w:val="18"/>
        </w:rPr>
        <w:t xml:space="preserve"> </w:t>
      </w:r>
    </w:p>
    <w:p w:rsidR="00253628" w:rsidRDefault="000E1E47" w:rsidP="00253628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>-1: Drowsy</w:t>
      </w:r>
      <w:r w:rsidR="00253628">
        <w:rPr>
          <w:rFonts w:ascii="Verdana" w:hAnsi="Verdana" w:cs="Verdana"/>
          <w:sz w:val="18"/>
          <w:szCs w:val="18"/>
        </w:rPr>
        <w:t xml:space="preserve"> </w:t>
      </w:r>
    </w:p>
    <w:p w:rsidR="00253628" w:rsidRDefault="000E1E47" w:rsidP="00253628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>-2: Light Sedation</w:t>
      </w:r>
    </w:p>
    <w:p w:rsidR="00253628" w:rsidRDefault="000E1E47" w:rsidP="00253628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>-3: Moderate Sedation</w:t>
      </w:r>
      <w:r w:rsidR="00253628">
        <w:rPr>
          <w:rFonts w:ascii="Verdana" w:hAnsi="Verdana" w:cs="Verdana"/>
          <w:sz w:val="18"/>
          <w:szCs w:val="18"/>
        </w:rPr>
        <w:t xml:space="preserve"> </w:t>
      </w:r>
    </w:p>
    <w:p w:rsidR="00253628" w:rsidRDefault="000E1E47" w:rsidP="00253628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>-4: Deep Sedation</w:t>
      </w:r>
      <w:r w:rsidR="00253628">
        <w:rPr>
          <w:rFonts w:ascii="Verdana" w:hAnsi="Verdana" w:cs="Verdana"/>
          <w:sz w:val="18"/>
          <w:szCs w:val="18"/>
        </w:rPr>
        <w:t xml:space="preserve"> 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>-5: Unarousable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 w:rsidR="0051240C">
        <w:rPr>
          <w:rFonts w:ascii="Verdana" w:hAnsi="Verdana" w:cs="Verdana"/>
          <w:sz w:val="18"/>
          <w:szCs w:val="18"/>
        </w:rPr>
        <w:t>Initiate Daily Awakening-</w:t>
      </w:r>
      <w:bookmarkStart w:id="0" w:name="_GoBack"/>
      <w:bookmarkEnd w:id="0"/>
      <w:r>
        <w:rPr>
          <w:rFonts w:ascii="Verdana" w:hAnsi="Verdana" w:cs="Verdana"/>
          <w:sz w:val="18"/>
          <w:szCs w:val="18"/>
        </w:rPr>
        <w:t>Unless otherwise ordered, interrupt sedation each shift until patient is awake, can follow commands or until they become uncomfortable or agitated. Then resume infusion at 1/2 the previous rate and titrate to RASS Scale goal. Coordinate with weaning assessment.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Notify provider IF extubated to address all pain/sedation/delirium orders 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Microsoft Sans Serif" w:hAnsi="Microsoft Sans Serif" w:cs="Microsoft Sans Serif"/>
          <w:sz w:val="17"/>
          <w:szCs w:val="17"/>
        </w:rPr>
      </w:pP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Respiratory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Initial Ventilator Mode</w:t>
      </w:r>
      <w:r w:rsidR="00CF23C8">
        <w:rPr>
          <w:rFonts w:ascii="Verdana" w:hAnsi="Verdana" w:cs="Verdana"/>
          <w:b/>
          <w:bCs/>
          <w:i/>
          <w:iCs/>
          <w:sz w:val="18"/>
          <w:szCs w:val="18"/>
        </w:rPr>
        <w:t xml:space="preserve"> and Settings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585" w:hanging="5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For Assist-Control or SIMV modes: select volume control or pressure control, not both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Oxygen, titrate to maintain oxygen saturations greater than 94%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Assist-Control Mode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AC-VC Mode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AC-PC Mode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Spontaneous Mode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Spontaneous VC Mode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SIMV Mode 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Bi-level Mode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BIPAP Mode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CPAP Mode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NIPPV Mode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    FIO2 _______________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Microsoft Sans Serif" w:hAnsi="Microsoft Sans Serif" w:cs="Microsoft Sans Serif"/>
          <w:sz w:val="17"/>
          <w:szCs w:val="17"/>
        </w:rPr>
      </w:pP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    Ventilator Rate _______________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Microsoft Sans Serif" w:hAnsi="Microsoft Sans Serif" w:cs="Microsoft Sans Serif"/>
          <w:sz w:val="17"/>
          <w:szCs w:val="17"/>
        </w:rPr>
      </w:pP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    Pressure Support _______________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Microsoft Sans Serif" w:hAnsi="Microsoft Sans Serif" w:cs="Microsoft Sans Serif"/>
          <w:sz w:val="17"/>
          <w:szCs w:val="17"/>
        </w:rPr>
      </w:pP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    PEEP _______________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Microsoft Sans Serif" w:hAnsi="Microsoft Sans Serif" w:cs="Microsoft Sans Serif"/>
          <w:sz w:val="17"/>
          <w:szCs w:val="17"/>
        </w:rPr>
      </w:pP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Microsoft Sans Serif" w:hAnsi="Microsoft Sans Serif" w:cs="Microsoft Sans Serif"/>
          <w:sz w:val="17"/>
          <w:szCs w:val="17"/>
        </w:rPr>
      </w:pP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Ventilator Protocols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 Initiate Ventilator Management Protocol</w:t>
      </w:r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 Initiate Vent Weaning (SBT) Protocol  </w:t>
      </w:r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Microsoft Sans Serif" w:hAnsi="Microsoft Sans Serif" w:cs="Microsoft Sans Serif"/>
          <w:sz w:val="17"/>
          <w:szCs w:val="17"/>
        </w:rPr>
      </w:pP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sz w:val="20"/>
          <w:szCs w:val="20"/>
        </w:rPr>
      </w:pPr>
    </w:p>
    <w:p w:rsidR="000634FD" w:rsidRDefault="000634FD" w:rsidP="00253628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sz w:val="20"/>
          <w:szCs w:val="20"/>
        </w:rPr>
      </w:pP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Medications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</w:t>
      </w:r>
      <w:proofErr w:type="gramStart"/>
      <w:r>
        <w:rPr>
          <w:rFonts w:ascii="Verdana" w:hAnsi="Verdana" w:cs="Verdana"/>
          <w:b/>
          <w:bCs/>
          <w:i/>
          <w:iCs/>
          <w:sz w:val="18"/>
          <w:szCs w:val="18"/>
        </w:rPr>
        <w:t>Analgesics :</w:t>
      </w:r>
      <w:proofErr w:type="gramEnd"/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Select one bolus and CCA combination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proofErr w:type="gramStart"/>
      <w:r>
        <w:rPr>
          <w:rFonts w:ascii="Verdana" w:hAnsi="Verdana" w:cs="Verdana"/>
          <w:sz w:val="18"/>
          <w:szCs w:val="18"/>
        </w:rPr>
        <w:t>morphine</w:t>
      </w:r>
      <w:proofErr w:type="gramEnd"/>
      <w:r>
        <w:rPr>
          <w:rFonts w:ascii="Verdana" w:hAnsi="Verdana" w:cs="Verdana"/>
          <w:sz w:val="18"/>
          <w:szCs w:val="18"/>
        </w:rPr>
        <w:t xml:space="preserve"> in normal saline 1 mg/mL (CCA)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2-5 milligram intravenously every 10 minutes times 3 doses. If bolus doses ineffective notify provider. If effective continue with clinician controlled analgesia 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0.5-2 milligram intravenously every 15 minutes as needed for pain 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proofErr w:type="spellStart"/>
      <w:proofErr w:type="gramStart"/>
      <w:r>
        <w:rPr>
          <w:rFonts w:ascii="Verdana" w:hAnsi="Verdana" w:cs="Verdana"/>
          <w:sz w:val="18"/>
          <w:szCs w:val="18"/>
        </w:rPr>
        <w:t>fentaNYL</w:t>
      </w:r>
      <w:proofErr w:type="spellEnd"/>
      <w:proofErr w:type="gramEnd"/>
      <w:r>
        <w:rPr>
          <w:rFonts w:ascii="Verdana" w:hAnsi="Verdana" w:cs="Verdana"/>
          <w:sz w:val="18"/>
          <w:szCs w:val="18"/>
        </w:rPr>
        <w:t xml:space="preserve"> in normal saline 10 micrograms/mL (CCA)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25-50 microgram intravenously every 10 minutes times 3 doses. If bolus doses ineffective notify provider. If effective continue with clinician controlled analgesia 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10-50 microgram intravenously every 10 minutes as needed for pain 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proofErr w:type="spellStart"/>
      <w:r>
        <w:rPr>
          <w:rFonts w:ascii="Verdana" w:hAnsi="Verdana" w:cs="Verdana"/>
          <w:sz w:val="18"/>
          <w:szCs w:val="18"/>
        </w:rPr>
        <w:t>HYDROmorphone</w:t>
      </w:r>
      <w:proofErr w:type="spellEnd"/>
      <w:r>
        <w:rPr>
          <w:rFonts w:ascii="Verdana" w:hAnsi="Verdana" w:cs="Verdana"/>
          <w:sz w:val="18"/>
          <w:szCs w:val="18"/>
        </w:rPr>
        <w:t xml:space="preserve"> in normal saline 0.2 mg/mL (DILAUDID - CCA)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0.2-0.6 milligram intravenously every 10 minutes times 3 doses. If bolus doses ineffective notify provider. If effective continue with clinician controlled analgesia 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0.05-0.6 milligram every 15 minutes as needed for pain 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Microsoft Sans Serif" w:hAnsi="Microsoft Sans Serif" w:cs="Microsoft Sans Serif"/>
          <w:sz w:val="17"/>
          <w:szCs w:val="17"/>
        </w:rPr>
      </w:pP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Sedatives /Anxiolytic Continuous Infusion -Select One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proofErr w:type="spellStart"/>
      <w:proofErr w:type="gramStart"/>
      <w:r>
        <w:rPr>
          <w:rFonts w:ascii="Verdana" w:hAnsi="Verdana" w:cs="Verdana"/>
          <w:sz w:val="18"/>
          <w:szCs w:val="18"/>
        </w:rPr>
        <w:t>dexmedetomidine</w:t>
      </w:r>
      <w:proofErr w:type="spellEnd"/>
      <w:proofErr w:type="gramEnd"/>
      <w:r>
        <w:rPr>
          <w:rFonts w:ascii="Verdana" w:hAnsi="Verdana" w:cs="Verdana"/>
          <w:sz w:val="18"/>
          <w:szCs w:val="18"/>
        </w:rPr>
        <w:t xml:space="preserve"> (PRECEDEX) in NS 400 mcg/100 ml (4 mcg/ml)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0.5 microgram/kilogram per hour continuous intravenous </w:t>
      </w:r>
      <w:proofErr w:type="gramStart"/>
      <w:r>
        <w:rPr>
          <w:rFonts w:ascii="Verdana" w:hAnsi="Verdana" w:cs="Verdana"/>
          <w:sz w:val="18"/>
          <w:szCs w:val="18"/>
        </w:rPr>
        <w:t>infusion ;</w:t>
      </w:r>
      <w:proofErr w:type="gramEnd"/>
      <w:r>
        <w:rPr>
          <w:rFonts w:ascii="Verdana" w:hAnsi="Verdana" w:cs="Verdana"/>
          <w:sz w:val="18"/>
          <w:szCs w:val="18"/>
        </w:rPr>
        <w:t xml:space="preserve"> May titrate to 1.5 microgram/kilogram per hour to achieve ordered RASS sedation level (Note: this does not cover alcohol withdrawal)  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proofErr w:type="spellStart"/>
      <w:proofErr w:type="gramStart"/>
      <w:r>
        <w:rPr>
          <w:rFonts w:ascii="Verdana" w:hAnsi="Verdana" w:cs="Verdana"/>
          <w:sz w:val="18"/>
          <w:szCs w:val="18"/>
        </w:rPr>
        <w:t>propofol</w:t>
      </w:r>
      <w:proofErr w:type="spellEnd"/>
      <w:proofErr w:type="gramEnd"/>
      <w:r>
        <w:rPr>
          <w:rFonts w:ascii="Verdana" w:hAnsi="Verdana" w:cs="Verdana"/>
          <w:sz w:val="18"/>
          <w:szCs w:val="18"/>
        </w:rPr>
        <w:t xml:space="preserve"> 10 mg/mL intravenous emulsion (DIPRIVAN)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5 microgram/kilogram per minute continuous intravenous </w:t>
      </w:r>
      <w:proofErr w:type="gramStart"/>
      <w:r>
        <w:rPr>
          <w:rFonts w:ascii="Verdana" w:hAnsi="Verdana" w:cs="Verdana"/>
          <w:sz w:val="18"/>
          <w:szCs w:val="18"/>
        </w:rPr>
        <w:t>infusion ;</w:t>
      </w:r>
      <w:proofErr w:type="gramEnd"/>
      <w:r>
        <w:rPr>
          <w:rFonts w:ascii="Verdana" w:hAnsi="Verdana" w:cs="Verdana"/>
          <w:sz w:val="18"/>
          <w:szCs w:val="18"/>
        </w:rPr>
        <w:t xml:space="preserve"> May titrate to 80 microgram/kilogram per minute to achieve ordered RASS sedation level 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Microsoft Sans Serif" w:hAnsi="Microsoft Sans Serif" w:cs="Microsoft Sans Serif"/>
          <w:sz w:val="17"/>
          <w:szCs w:val="17"/>
        </w:rPr>
      </w:pP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Sedatives /Anxiolytic 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proofErr w:type="spellStart"/>
      <w:r>
        <w:rPr>
          <w:rFonts w:ascii="Verdana" w:hAnsi="Verdana" w:cs="Verdana"/>
          <w:sz w:val="18"/>
          <w:szCs w:val="18"/>
        </w:rPr>
        <w:t>LORazepam</w:t>
      </w:r>
      <w:proofErr w:type="spellEnd"/>
      <w:r>
        <w:rPr>
          <w:rFonts w:ascii="Verdana" w:hAnsi="Verdana" w:cs="Verdana"/>
          <w:sz w:val="18"/>
          <w:szCs w:val="18"/>
        </w:rPr>
        <w:t xml:space="preserve"> (ATIVAN)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___- ____ milligram intravenously every hour as needed for anxiety 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Microsoft Sans Serif" w:hAnsi="Microsoft Sans Serif" w:cs="Microsoft Sans Serif"/>
          <w:sz w:val="17"/>
          <w:szCs w:val="17"/>
        </w:rPr>
      </w:pP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</w:t>
      </w:r>
      <w:proofErr w:type="spellStart"/>
      <w:r>
        <w:rPr>
          <w:rFonts w:ascii="Verdana" w:hAnsi="Verdana" w:cs="Verdana"/>
          <w:b/>
          <w:bCs/>
          <w:i/>
          <w:iCs/>
          <w:sz w:val="18"/>
          <w:szCs w:val="18"/>
        </w:rPr>
        <w:t>Antidelirium</w:t>
      </w:r>
      <w:proofErr w:type="spellEnd"/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Agents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585" w:hanging="5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Use only if delirium is present and verify with Confusion Agitation Assessment Method (CAM) score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585" w:hanging="5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proofErr w:type="gramStart"/>
      <w:r>
        <w:rPr>
          <w:rFonts w:ascii="Verdana" w:hAnsi="Verdana" w:cs="Verdana"/>
          <w:sz w:val="18"/>
          <w:szCs w:val="18"/>
        </w:rPr>
        <w:t>haloperidol</w:t>
      </w:r>
      <w:proofErr w:type="gramEnd"/>
      <w:r>
        <w:rPr>
          <w:rFonts w:ascii="Verdana" w:hAnsi="Verdana" w:cs="Verdana"/>
          <w:sz w:val="18"/>
          <w:szCs w:val="18"/>
        </w:rPr>
        <w:t xml:space="preserve"> lactate (HALDOL)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proofErr w:type="gramStart"/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5-10 milligram intravenously every 20 minutes until calm.</w:t>
      </w:r>
      <w:proofErr w:type="gramEnd"/>
      <w:r>
        <w:rPr>
          <w:rFonts w:ascii="Verdana" w:hAnsi="Verdana" w:cs="Verdana"/>
          <w:sz w:val="18"/>
          <w:szCs w:val="18"/>
        </w:rPr>
        <w:t xml:space="preserve"> [MAX DOSE- ____](NOTE MAY CAUSE QT PROLONGATION) 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5 milligram intravenously every 6 hours as needed for agitation (NOTE MAY CAUSE QT PROLONGATION) 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Microsoft Sans Serif" w:hAnsi="Microsoft Sans Serif" w:cs="Microsoft Sans Serif"/>
          <w:sz w:val="17"/>
          <w:szCs w:val="17"/>
        </w:rPr>
      </w:pP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Bronchodilators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proofErr w:type="gramStart"/>
      <w:r>
        <w:rPr>
          <w:rFonts w:ascii="Verdana" w:hAnsi="Verdana" w:cs="Verdana"/>
          <w:sz w:val="18"/>
          <w:szCs w:val="18"/>
        </w:rPr>
        <w:t>albuterol-ipratropium</w:t>
      </w:r>
      <w:proofErr w:type="gramEnd"/>
      <w:r>
        <w:rPr>
          <w:rFonts w:ascii="Verdana" w:hAnsi="Verdana" w:cs="Verdana"/>
          <w:sz w:val="18"/>
          <w:szCs w:val="18"/>
        </w:rPr>
        <w:t xml:space="preserve"> 2.5 mg-0.5 mg/3 mL </w:t>
      </w:r>
      <w:proofErr w:type="spellStart"/>
      <w:r>
        <w:rPr>
          <w:rFonts w:ascii="Verdana" w:hAnsi="Verdana" w:cs="Verdana"/>
          <w:sz w:val="18"/>
          <w:szCs w:val="18"/>
        </w:rPr>
        <w:t>soln</w:t>
      </w:r>
      <w:proofErr w:type="spellEnd"/>
      <w:r>
        <w:rPr>
          <w:rFonts w:ascii="Verdana" w:hAnsi="Verdana" w:cs="Verdana"/>
          <w:sz w:val="18"/>
          <w:szCs w:val="18"/>
        </w:rPr>
        <w:t xml:space="preserve"> for inhalation (DUONEB) 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3 milliliter by nebulizer every 4 hours 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proofErr w:type="gramStart"/>
      <w:r>
        <w:rPr>
          <w:rFonts w:ascii="Verdana" w:hAnsi="Verdana" w:cs="Verdana"/>
          <w:sz w:val="18"/>
          <w:szCs w:val="18"/>
        </w:rPr>
        <w:t>albuterol</w:t>
      </w:r>
      <w:proofErr w:type="gramEnd"/>
      <w:r>
        <w:rPr>
          <w:rFonts w:ascii="Verdana" w:hAnsi="Verdana" w:cs="Verdana"/>
          <w:sz w:val="18"/>
          <w:szCs w:val="18"/>
        </w:rPr>
        <w:t xml:space="preserve"> 2.5 mg/3 mL (0.083 %) solution for nebulization (VENTOLIN) 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2.5 milligram by nebulizer every 4 hours 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proofErr w:type="gramStart"/>
      <w:r>
        <w:rPr>
          <w:rFonts w:ascii="Verdana" w:hAnsi="Verdana" w:cs="Verdana"/>
          <w:sz w:val="18"/>
          <w:szCs w:val="18"/>
        </w:rPr>
        <w:t>ipratropium</w:t>
      </w:r>
      <w:proofErr w:type="gramEnd"/>
      <w:r>
        <w:rPr>
          <w:rFonts w:ascii="Verdana" w:hAnsi="Verdana" w:cs="Verdana"/>
          <w:sz w:val="18"/>
          <w:szCs w:val="18"/>
        </w:rPr>
        <w:t xml:space="preserve"> 0.5 mg/2.5 ml neb solution  (ATROVENT)  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0.5 milligram by nebulizer every 4 hours 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Microsoft Sans Serif" w:hAnsi="Microsoft Sans Serif" w:cs="Microsoft Sans Serif"/>
          <w:sz w:val="17"/>
          <w:szCs w:val="17"/>
        </w:rPr>
      </w:pP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Microsoft Sans Serif" w:hAnsi="Microsoft Sans Serif" w:cs="Microsoft Sans Serif"/>
          <w:sz w:val="17"/>
          <w:szCs w:val="17"/>
        </w:rPr>
      </w:pP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Laboratory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Blood gas study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stat 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routine 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routine in AM 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as needed and 30 minutes after every ventilator change 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915" w:hanging="915"/>
        <w:rPr>
          <w:rFonts w:ascii="Microsoft Sans Serif" w:hAnsi="Microsoft Sans Serif" w:cs="Microsoft Sans Serif"/>
          <w:sz w:val="17"/>
          <w:szCs w:val="17"/>
        </w:rPr>
      </w:pP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Radiology and Diagnostic Tests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XR Chest </w:t>
      </w:r>
      <w:proofErr w:type="gramStart"/>
      <w:r>
        <w:rPr>
          <w:rFonts w:ascii="Verdana" w:hAnsi="Verdana" w:cs="Verdana"/>
          <w:sz w:val="18"/>
          <w:szCs w:val="18"/>
        </w:rPr>
        <w:t>Single ,</w:t>
      </w:r>
      <w:proofErr w:type="gramEnd"/>
      <w:r>
        <w:rPr>
          <w:rFonts w:ascii="Verdana" w:hAnsi="Verdana" w:cs="Verdana"/>
          <w:sz w:val="18"/>
          <w:szCs w:val="18"/>
        </w:rPr>
        <w:t xml:space="preserve"> portable,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routine Reason for exam: ___________________________ 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in AM; Reason for exam: ___________________________ 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915" w:hanging="915"/>
        <w:rPr>
          <w:rFonts w:ascii="Microsoft Sans Serif" w:hAnsi="Microsoft Sans Serif" w:cs="Microsoft Sans Serif"/>
          <w:sz w:val="17"/>
          <w:szCs w:val="17"/>
        </w:rPr>
      </w:pP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Consults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PT- ICU Mobility</w:t>
      </w: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Microsoft Sans Serif" w:hAnsi="Microsoft Sans Serif" w:cs="Microsoft Sans Serif"/>
          <w:sz w:val="17"/>
          <w:szCs w:val="17"/>
        </w:rPr>
      </w:pP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Microsoft Sans Serif" w:hAnsi="Microsoft Sans Serif" w:cs="Microsoft Sans Serif"/>
          <w:sz w:val="17"/>
          <w:szCs w:val="17"/>
        </w:rPr>
      </w:pP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Microsoft Sans Serif" w:hAnsi="Microsoft Sans Serif" w:cs="Microsoft Sans Serif"/>
          <w:sz w:val="17"/>
          <w:szCs w:val="17"/>
        </w:rPr>
      </w:pPr>
    </w:p>
    <w:p w:rsidR="00253628" w:rsidRDefault="00253628" w:rsidP="00253628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Microsoft Sans Serif" w:hAnsi="Microsoft Sans Serif" w:cs="Microsoft Sans Serif"/>
          <w:sz w:val="17"/>
          <w:szCs w:val="17"/>
        </w:rPr>
      </w:pPr>
    </w:p>
    <w:p w:rsidR="00FB7188" w:rsidRPr="00B5037C" w:rsidRDefault="00525A28" w:rsidP="00B5037C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</w:rPr>
        <w:t xml:space="preserve">   </w:t>
      </w:r>
    </w:p>
    <w:sectPr w:rsidR="00FB7188" w:rsidRPr="00B5037C" w:rsidSect="00D5213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360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E7" w:rsidRDefault="009579E7" w:rsidP="00BA7B09">
      <w:pPr>
        <w:spacing w:after="0" w:line="240" w:lineRule="auto"/>
      </w:pPr>
      <w:r>
        <w:separator/>
      </w:r>
    </w:p>
  </w:endnote>
  <w:endnote w:type="continuationSeparator" w:id="0">
    <w:p w:rsidR="009579E7" w:rsidRDefault="009579E7" w:rsidP="00BA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156729">
      <w:rPr>
        <w:noProof/>
      </w:rPr>
      <w:instrText>2</w:instrText>
    </w:r>
    <w:r>
      <w:fldChar w:fldCharType="end"/>
    </w:r>
    <w:r>
      <w:instrText>=</w:instrText>
    </w:r>
    <w:fldSimple w:instr=" NUMPAGES  \* Arabic  \* MERGEFORMAT ">
      <w:r w:rsidR="00156729">
        <w:rPr>
          <w:noProof/>
        </w:rPr>
        <w:instrText>3</w:instrText>
      </w:r>
    </w:fldSimple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156729">
      <w:rPr>
        <w:noProof/>
      </w:rPr>
      <w:t>Initials__________</w:t>
    </w:r>
    <w:r>
      <w:fldChar w:fldCharType="end"/>
    </w:r>
  </w:p>
  <w:p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156729">
      <w:rPr>
        <w:noProof/>
      </w:rPr>
      <w:instrText>2</w:instrText>
    </w:r>
    <w:r>
      <w:fldChar w:fldCharType="end"/>
    </w:r>
    <w:r>
      <w:instrText>=</w:instrText>
    </w:r>
    <w:fldSimple w:instr=" NUMPAGES  \* Arabic  \* MERGEFORMAT ">
      <w:r w:rsidR="00156729">
        <w:rPr>
          <w:noProof/>
        </w:rPr>
        <w:instrText>3</w:instrText>
      </w:r>
    </w:fldSimple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>
      <w:fldChar w:fldCharType="end"/>
    </w:r>
    <w:r>
      <w:tab/>
    </w:r>
  </w:p>
  <w:p w:rsidR="001F0C14" w:rsidRPr="007F1494" w:rsidRDefault="00156729" w:rsidP="007F1494">
    <w:pPr>
      <w:pStyle w:val="Footer"/>
      <w:jc w:val="center"/>
      <w:rPr>
        <w:sz w:val="16"/>
        <w:szCs w:val="16"/>
      </w:rPr>
    </w:pPr>
    <w:sdt>
      <w:sdtPr>
        <w:id w:val="-511605177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429111568"/>
            <w:docPartObj>
              <w:docPartGallery w:val="Page Numbers (Top of Page)"/>
              <w:docPartUnique/>
            </w:docPartObj>
          </w:sdtPr>
          <w:sdtEndPr/>
          <w:sdtContent>
            <w:r w:rsidR="005F789B" w:rsidRPr="007F1494">
              <w:rPr>
                <w:sz w:val="16"/>
                <w:szCs w:val="16"/>
              </w:rPr>
              <w:t xml:space="preserve">Page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5F789B" w:rsidRPr="007F1494">
              <w:rPr>
                <w:sz w:val="16"/>
                <w:szCs w:val="16"/>
              </w:rPr>
              <w:t xml:space="preserve"> of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156729">
      <w:rPr>
        <w:noProof/>
      </w:rPr>
      <w:instrText>1</w:instrText>
    </w:r>
    <w:r>
      <w:fldChar w:fldCharType="end"/>
    </w:r>
    <w:r>
      <w:instrText>=</w:instrText>
    </w:r>
    <w:fldSimple w:instr=" NUMPAGES  \* Arabic  \* MERGEFORMAT ">
      <w:r w:rsidR="00156729">
        <w:rPr>
          <w:noProof/>
        </w:rPr>
        <w:instrText>3</w:instrText>
      </w:r>
    </w:fldSimple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156729">
      <w:rPr>
        <w:noProof/>
      </w:rPr>
      <w:t>Initials__________</w:t>
    </w:r>
    <w:r>
      <w:fldChar w:fldCharType="end"/>
    </w:r>
  </w:p>
  <w:p w:rsidR="005F789B" w:rsidRDefault="005F789B" w:rsidP="005F789B">
    <w:pPr>
      <w:pStyle w:val="Footer"/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156729">
      <w:rPr>
        <w:noProof/>
      </w:rPr>
      <w:instrText>1</w:instrText>
    </w:r>
    <w:r>
      <w:fldChar w:fldCharType="end"/>
    </w:r>
    <w:r>
      <w:instrText>=</w:instrText>
    </w:r>
    <w:fldSimple w:instr=" NUMPAGES  \* Arabic  \* MERGEFORMAT ">
      <w:r w:rsidR="00156729">
        <w:rPr>
          <w:noProof/>
        </w:rPr>
        <w:instrText>3</w:instrText>
      </w:r>
    </w:fldSimple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>
      <w:fldChar w:fldCharType="end"/>
    </w:r>
    <w:r w:rsidRPr="005F789B">
      <w:rPr>
        <w:color w:val="FFFFFF" w:themeColor="background1"/>
      </w:rPr>
      <w:t>*</w:t>
    </w:r>
  </w:p>
  <w:p w:rsidR="001F0C14" w:rsidRPr="007F1494" w:rsidRDefault="00156729" w:rsidP="007F1494">
    <w:pPr>
      <w:pStyle w:val="Footer"/>
      <w:jc w:val="center"/>
      <w:rPr>
        <w:sz w:val="16"/>
        <w:szCs w:val="16"/>
      </w:rPr>
    </w:pPr>
    <w:sdt>
      <w:sdtPr>
        <w:id w:val="1306817263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948927451"/>
            <w:docPartObj>
              <w:docPartGallery w:val="Page Numbers (Top of Page)"/>
              <w:docPartUnique/>
            </w:docPartObj>
          </w:sdtPr>
          <w:sdtEndPr/>
          <w:sdtContent>
            <w:r w:rsidR="005F789B" w:rsidRPr="007F1494">
              <w:rPr>
                <w:sz w:val="16"/>
                <w:szCs w:val="16"/>
              </w:rPr>
              <w:t xml:space="preserve">Page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5F789B" w:rsidRPr="007F1494">
              <w:rPr>
                <w:sz w:val="16"/>
                <w:szCs w:val="16"/>
              </w:rPr>
              <w:t xml:space="preserve"> of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E7" w:rsidRDefault="009579E7" w:rsidP="00BA7B09">
      <w:pPr>
        <w:spacing w:after="0" w:line="240" w:lineRule="auto"/>
      </w:pPr>
      <w:r>
        <w:separator/>
      </w:r>
    </w:p>
  </w:footnote>
  <w:footnote w:type="continuationSeparator" w:id="0">
    <w:p w:rsidR="009579E7" w:rsidRDefault="009579E7" w:rsidP="00BA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CB0" w:rsidRPr="00F01A4E" w:rsidRDefault="00BC43D9" w:rsidP="00D81405">
    <w:pPr>
      <w:pStyle w:val="Header"/>
      <w:pBdr>
        <w:bottom w:val="single" w:sz="24" w:space="1" w:color="auto"/>
      </w:pBdr>
      <w:ind w:left="-360" w:right="-180"/>
      <w:jc w:val="center"/>
      <w:rPr>
        <w:rFonts w:ascii="Times New Roman" w:hAnsi="Times New Roman" w:cs="Times New Roman"/>
        <w:b/>
        <w:sz w:val="20"/>
        <w:szCs w:val="20"/>
      </w:rPr>
    </w:pP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3600B43" wp14:editId="769CE93F">
              <wp:simplePos x="0" y="0"/>
              <wp:positionH relativeFrom="column">
                <wp:posOffset>-85725</wp:posOffset>
              </wp:positionH>
              <wp:positionV relativeFrom="paragraph">
                <wp:posOffset>-400050</wp:posOffset>
              </wp:positionV>
              <wp:extent cx="4962525" cy="466725"/>
              <wp:effectExtent l="0" t="0" r="28575" b="285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BC43D9" w:rsidRPr="00C17A04" w:rsidRDefault="00BC43D9" w:rsidP="00BC43D9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:rsidR="00BC43D9" w:rsidRPr="00C17A04" w:rsidRDefault="00BC43D9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:rsidR="00BC43D9" w:rsidRPr="00C17A04" w:rsidRDefault="00BC43D9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:rsidR="005F789B" w:rsidRPr="00C17A04" w:rsidRDefault="005F789B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Initial each page and Sign/Date/Time last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  <w:p w:rsidR="00BC43D9" w:rsidRPr="00C17A04" w:rsidRDefault="00BC43D9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.75pt;margin-top:-31.5pt;width:390.7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" fillcolor="window" strokecolor="windowText" strokeweight=".25pt">
              <v:textbox>
                <w:txbxContent>
                  <w:p w:rsidR="00BC43D9" w:rsidRPr="00C17A04" w:rsidRDefault="00BC43D9" w:rsidP="00BC43D9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:rsidR="00BC43D9" w:rsidRPr="00C17A04" w:rsidRDefault="00BC43D9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:rsidR="00BC43D9" w:rsidRPr="00C17A04" w:rsidRDefault="00BC43D9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:rsidR="005F789B" w:rsidRPr="00C17A04" w:rsidRDefault="005F789B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Initial each page and Sign/Date/Time last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  <w:p w:rsidR="00BC43D9" w:rsidRPr="00C17A04" w:rsidRDefault="00BC43D9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BC43D9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CAD02E7" wp14:editId="14556336">
              <wp:simplePos x="0" y="0"/>
              <wp:positionH relativeFrom="column">
                <wp:posOffset>5391150</wp:posOffset>
              </wp:positionH>
              <wp:positionV relativeFrom="paragraph">
                <wp:posOffset>-171450</wp:posOffset>
              </wp:positionV>
              <wp:extent cx="1352550" cy="238125"/>
              <wp:effectExtent l="0" t="0" r="0" b="952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3D9" w:rsidRPr="00BC43D9" w:rsidRDefault="00BC43D9">
                          <w:pPr>
                            <w:rPr>
                              <w:sz w:val="18"/>
                            </w:rPr>
                          </w:pPr>
                          <w:r w:rsidRPr="00BC43D9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24.5pt;margin-top:-13.5pt;width:106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" stroked="f">
              <v:textbox>
                <w:txbxContent>
                  <w:p w:rsidR="00BC43D9" w:rsidRPr="00BC43D9" w:rsidRDefault="00BC43D9">
                    <w:pPr>
                      <w:rPr>
                        <w:sz w:val="18"/>
                      </w:rPr>
                    </w:pPr>
                    <w:r w:rsidRPr="00BC43D9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F01A4E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ACBDBDF" wp14:editId="69BEB7E6">
          <wp:simplePos x="0" y="0"/>
          <wp:positionH relativeFrom="margin">
            <wp:posOffset>5534025</wp:posOffset>
          </wp:positionH>
          <wp:positionV relativeFrom="paragraph">
            <wp:posOffset>-529590</wp:posOffset>
          </wp:positionV>
          <wp:extent cx="1114425" cy="266700"/>
          <wp:effectExtent l="0" t="0" r="9525" b="0"/>
          <wp:wrapNone/>
          <wp:docPr id="325" name="Picture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4A1F41B" wp14:editId="641E8BD2">
          <wp:simplePos x="0" y="0"/>
          <wp:positionH relativeFrom="margin">
            <wp:posOffset>5534025</wp:posOffset>
          </wp:positionH>
          <wp:positionV relativeFrom="paragraph">
            <wp:posOffset>-1183005</wp:posOffset>
          </wp:positionV>
          <wp:extent cx="1114425" cy="649951"/>
          <wp:effectExtent l="0" t="0" r="0" b="0"/>
          <wp:wrapNone/>
          <wp:docPr id="326" name="Picture 326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4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A4E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2E6D33B" wp14:editId="6C422D09">
              <wp:simplePos x="0" y="0"/>
              <wp:positionH relativeFrom="margin">
                <wp:posOffset>-85725</wp:posOffset>
              </wp:positionH>
              <wp:positionV relativeFrom="paragraph">
                <wp:posOffset>-1009650</wp:posOffset>
              </wp:positionV>
              <wp:extent cx="2743200" cy="5524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3D9" w:rsidRPr="003A29EA" w:rsidRDefault="00BC43D9" w:rsidP="00BC43D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(</w:t>
                          </w:r>
                          <w:proofErr w:type="gramStart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place</w:t>
                          </w:r>
                          <w:proofErr w:type="gramEnd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patient label here)</w:t>
                          </w:r>
                        </w:p>
                        <w:p w:rsidR="00BC43D9" w:rsidRPr="00BC43D9" w:rsidRDefault="00BC43D9" w:rsidP="00BC43D9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BA7B0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Patient Name: _______________</w:t>
                          </w:r>
                          <w:r w:rsidRPr="00BA7B09">
                            <w:rPr>
                              <w:rFonts w:ascii="Times New Roman" w:hAnsi="Times New Roman" w:cs="Times New Roman"/>
                            </w:rPr>
                            <w:t>_________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6.75pt;margin-top:-79.5pt;width:3in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" strokecolor="#bfbfbf">
              <v:textbox>
                <w:txbxContent>
                  <w:p w:rsidR="00BC43D9" w:rsidRPr="003A29EA" w:rsidRDefault="00BC43D9" w:rsidP="00BC43D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(</w:t>
                    </w:r>
                    <w:proofErr w:type="gramStart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place</w:t>
                    </w:r>
                    <w:proofErr w:type="gramEnd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patient label here)</w:t>
                    </w:r>
                  </w:p>
                  <w:p w:rsidR="00BC43D9" w:rsidRPr="00BC43D9" w:rsidRDefault="00BC43D9" w:rsidP="00BC43D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BA7B0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Patient Name: _______________</w:t>
                    </w:r>
                    <w:r w:rsidRPr="00BA7B09">
                      <w:rPr>
                        <w:rFonts w:ascii="Times New Roman" w:hAnsi="Times New Roman" w:cs="Times New Roman"/>
                      </w:rPr>
                      <w:t>_________</w:t>
                    </w:r>
                    <w:r>
                      <w:rPr>
                        <w:rFonts w:ascii="Times New Roman" w:hAnsi="Times New Roman" w:cs="Times New Roman"/>
                      </w:rPr>
                      <w:t>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21AA0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       </w:t>
    </w:r>
    <w:r w:rsidR="00D81405">
      <w:rPr>
        <w:rFonts w:ascii="Times New Roman" w:hAnsi="Times New Roman" w:cs="Times New Roman"/>
        <w:b/>
        <w:sz w:val="20"/>
        <w:szCs w:val="20"/>
      </w:rPr>
      <w:t xml:space="preserve">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C1" w:rsidRDefault="00D5213D" w:rsidP="00AF3AC1">
    <w:pPr>
      <w:pStyle w:val="Header"/>
      <w:jc w:val="right"/>
      <w:rPr>
        <w:rFonts w:ascii="Verdana" w:hAnsi="Verdana" w:cs="Times New Roman"/>
        <w:b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41C6B1BA" wp14:editId="7E9CF5EC">
          <wp:simplePos x="0" y="0"/>
          <wp:positionH relativeFrom="margin">
            <wp:posOffset>5457825</wp:posOffset>
          </wp:positionH>
          <wp:positionV relativeFrom="paragraph">
            <wp:posOffset>-1445260</wp:posOffset>
          </wp:positionV>
          <wp:extent cx="1257300" cy="732790"/>
          <wp:effectExtent l="0" t="0" r="0" b="0"/>
          <wp:wrapNone/>
          <wp:docPr id="328" name="Picture 328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AC1">
      <w:rPr>
        <w:rFonts w:ascii="Verdana" w:hAnsi="Verdana" w:cs="Times New Roman"/>
        <w:b/>
        <w:noProof/>
        <w:sz w:val="20"/>
        <w:szCs w:val="20"/>
      </w:rPr>
      <w:drawing>
        <wp:anchor distT="0" distB="0" distL="114300" distR="114300" simplePos="0" relativeHeight="251670528" behindDoc="1" locked="0" layoutInCell="1" allowOverlap="1" wp14:anchorId="66935844" wp14:editId="3DAE1A85">
          <wp:simplePos x="0" y="0"/>
          <wp:positionH relativeFrom="column">
            <wp:posOffset>5514340</wp:posOffset>
          </wp:positionH>
          <wp:positionV relativeFrom="paragraph">
            <wp:posOffset>-708660</wp:posOffset>
          </wp:positionV>
          <wp:extent cx="1114425" cy="266700"/>
          <wp:effectExtent l="0" t="0" r="9525" b="0"/>
          <wp:wrapNone/>
          <wp:docPr id="327" name="Picture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A04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B3C36C8" wp14:editId="300E8806">
              <wp:simplePos x="0" y="0"/>
              <wp:positionH relativeFrom="column">
                <wp:posOffset>5391150</wp:posOffset>
              </wp:positionH>
              <wp:positionV relativeFrom="paragraph">
                <wp:posOffset>-447675</wp:posOffset>
              </wp:positionV>
              <wp:extent cx="1495425" cy="219075"/>
              <wp:effectExtent l="0" t="0" r="952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7A04" w:rsidRPr="00C17A04" w:rsidRDefault="00C17A04">
                          <w:pPr>
                            <w:rPr>
                              <w:sz w:val="18"/>
                            </w:rPr>
                          </w:pPr>
                          <w:r w:rsidRPr="00C17A04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24.5pt;margin-top:-35.25pt;width:117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" stroked="f">
              <v:textbox>
                <w:txbxContent>
                  <w:p w:rsidR="00C17A04" w:rsidRPr="00C17A04" w:rsidRDefault="00C17A04">
                    <w:pPr>
                      <w:rPr>
                        <w:sz w:val="18"/>
                      </w:rPr>
                    </w:pPr>
                    <w:r w:rsidRPr="00C17A04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AF3AC1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852133" wp14:editId="66578541">
              <wp:simplePos x="0" y="0"/>
              <wp:positionH relativeFrom="margin">
                <wp:posOffset>-57150</wp:posOffset>
              </wp:positionH>
              <wp:positionV relativeFrom="paragraph">
                <wp:posOffset>-1533525</wp:posOffset>
              </wp:positionV>
              <wp:extent cx="3048000" cy="723900"/>
              <wp:effectExtent l="0" t="0" r="19050" b="190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3AC1" w:rsidRDefault="00AF3AC1" w:rsidP="00AF3AC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AF3AC1" w:rsidRPr="003A29EA" w:rsidRDefault="00AF3AC1" w:rsidP="007E1DA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(</w:t>
                          </w:r>
                          <w:proofErr w:type="gramStart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place</w:t>
                          </w:r>
                          <w:proofErr w:type="gramEnd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patient label here)</w:t>
                          </w:r>
                        </w:p>
                        <w:p w:rsidR="00AF3AC1" w:rsidRPr="00AF3AC1" w:rsidRDefault="00AF3AC1" w:rsidP="007E1DAD">
                          <w:pPr>
                            <w:spacing w:after="0"/>
                            <w:rPr>
                              <w:rFonts w:ascii="Verdana" w:hAnsi="Verdana" w:cs="Times New Roman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Patient Name</w:t>
                          </w:r>
                          <w:proofErr w:type="gramStart"/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:</w:t>
                          </w:r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</w:t>
                          </w:r>
                          <w:proofErr w:type="gramEnd"/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______________</w:t>
                          </w:r>
                          <w:r>
                            <w:rPr>
                              <w:rFonts w:ascii="Verdana" w:hAnsi="Verdana" w:cs="Times New Roman"/>
                            </w:rPr>
                            <w:t>________</w:t>
                          </w:r>
                        </w:p>
                        <w:p w:rsidR="00AF3AC1" w:rsidRDefault="00AF3AC1" w:rsidP="00AF3A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-4.5pt;margin-top:-120.75pt;width:240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" strokecolor="#bfbfbf">
              <v:textbox>
                <w:txbxContent>
                  <w:p w:rsidR="00AF3AC1" w:rsidRDefault="00AF3AC1" w:rsidP="00AF3AC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AF3AC1" w:rsidRPr="003A29EA" w:rsidRDefault="00AF3AC1" w:rsidP="007E1DA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(</w:t>
                    </w:r>
                    <w:proofErr w:type="gramStart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place</w:t>
                    </w:r>
                    <w:proofErr w:type="gramEnd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patient label here)</w:t>
                    </w:r>
                  </w:p>
                  <w:p w:rsidR="00AF3AC1" w:rsidRPr="00AF3AC1" w:rsidRDefault="00AF3AC1" w:rsidP="007E1DAD">
                    <w:pPr>
                      <w:spacing w:after="0"/>
                      <w:rPr>
                        <w:rFonts w:ascii="Verdana" w:hAnsi="Verdana" w:cs="Times New Roman"/>
                      </w:rPr>
                    </w:pPr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>Patient Name</w:t>
                    </w:r>
                    <w:proofErr w:type="gramStart"/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>:</w:t>
                    </w:r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</w:t>
                    </w:r>
                    <w:proofErr w:type="gramEnd"/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______________</w:t>
                    </w:r>
                    <w:r>
                      <w:rPr>
                        <w:rFonts w:ascii="Verdana" w:hAnsi="Verdana" w:cs="Times New Roman"/>
                      </w:rPr>
                      <w:t>________</w:t>
                    </w:r>
                  </w:p>
                  <w:p w:rsidR="00AF3AC1" w:rsidRDefault="00AF3AC1" w:rsidP="00AF3AC1"/>
                </w:txbxContent>
              </v:textbox>
              <w10:wrap anchorx="margin"/>
            </v:shape>
          </w:pict>
        </mc:Fallback>
      </mc:AlternateContent>
    </w: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6A005C0" wp14:editId="04096940">
              <wp:simplePos x="0" y="0"/>
              <wp:positionH relativeFrom="column">
                <wp:posOffset>-123825</wp:posOffset>
              </wp:positionH>
              <wp:positionV relativeFrom="paragraph">
                <wp:posOffset>-695325</wp:posOffset>
              </wp:positionV>
              <wp:extent cx="4962525" cy="466725"/>
              <wp:effectExtent l="0" t="0" r="2857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7E1DAD" w:rsidRPr="00C17A04" w:rsidRDefault="007E1DAD" w:rsidP="007E1DAD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:rsidR="007E1DAD" w:rsidRPr="00C17A04" w:rsidRDefault="007E1DAD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:rsidR="007E1DAD" w:rsidRPr="00C17A04" w:rsidRDefault="007E1DAD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 w:rsidR="00F90E3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:rsidR="007E1DAD" w:rsidRPr="00C17A04" w:rsidRDefault="005F789B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page and </w:t>
                          </w:r>
                          <w:r w:rsidR="00490EC7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Sign/Date/Time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last</w:t>
                          </w:r>
                          <w:r w:rsidR="007E1DAD"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left:0;text-align:left;margin-left:-9.75pt;margin-top:-54.75pt;width:390.7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" fillcolor="window" strokecolor="windowText" strokeweight=".25pt">
              <v:textbox>
                <w:txbxContent>
                  <w:p w:rsidR="007E1DAD" w:rsidRPr="00C17A04" w:rsidRDefault="007E1DAD" w:rsidP="007E1DAD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:rsidR="007E1DAD" w:rsidRPr="00C17A04" w:rsidRDefault="007E1DAD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:rsidR="007E1DAD" w:rsidRPr="00C17A04" w:rsidRDefault="007E1DAD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 w:rsidR="00F90E3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:rsidR="007E1DAD" w:rsidRPr="00C17A04" w:rsidRDefault="005F789B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page and </w:t>
                    </w:r>
                    <w:r w:rsidR="00490EC7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Sign/Date/Time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last</w:t>
                    </w:r>
                    <w:r w:rsidR="007E1DAD"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</w:txbxContent>
              </v:textbox>
            </v:shape>
          </w:pict>
        </mc:Fallback>
      </mc:AlternateContent>
    </w:r>
    <w:r w:rsidRPr="004E06EA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8176F33" wp14:editId="3611E526">
              <wp:simplePos x="0" y="0"/>
              <wp:positionH relativeFrom="column">
                <wp:posOffset>-219075</wp:posOffset>
              </wp:positionH>
              <wp:positionV relativeFrom="paragraph">
                <wp:posOffset>-205105</wp:posOffset>
              </wp:positionV>
              <wp:extent cx="7105650" cy="485775"/>
              <wp:effectExtent l="0" t="0" r="0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213D" w:rsidRDefault="004E06EA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Diagnosis: ___________</w:t>
                          </w:r>
                          <w:r w:rsid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_____________________________________________________________________________________</w:t>
                          </w:r>
                        </w:p>
                        <w:p w:rsidR="004E06EA" w:rsidRPr="00D5213D" w:rsidRDefault="00D5213D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 xml:space="preserve">Allergies with </w:t>
                          </w:r>
                          <w:r w:rsidR="00B12E1C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reaction type</w:t>
                          </w:r>
                          <w:proofErr w:type="gramStart"/>
                          <w:r w:rsidR="00B12E1C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:</w:t>
                          </w:r>
                          <w:r w:rsidR="004E06EA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</w:t>
                          </w:r>
                          <w:proofErr w:type="gramEnd"/>
                          <w:r w:rsidR="004E06EA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</w:t>
                          </w: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left:0;text-align:left;margin-left:-17.25pt;margin-top:-16.15pt;width:559.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" stroked="f">
              <v:textbox>
                <w:txbxContent>
                  <w:p w:rsidR="00D5213D" w:rsidRDefault="004E06EA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Diagnosis: ___________</w:t>
                    </w:r>
                    <w:r w:rsid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_____________________________________________________________________________________</w:t>
                    </w:r>
                  </w:p>
                  <w:p w:rsidR="004E06EA" w:rsidRPr="00D5213D" w:rsidRDefault="00D5213D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 xml:space="preserve">Allergies with </w:t>
                    </w:r>
                    <w:r w:rsidR="00B12E1C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reaction type</w:t>
                    </w:r>
                    <w:proofErr w:type="gramStart"/>
                    <w:r w:rsidR="00B12E1C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:</w:t>
                    </w:r>
                    <w:r w:rsidR="004E06EA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</w:t>
                    </w:r>
                    <w:proofErr w:type="gramEnd"/>
                    <w:r w:rsidR="004E06EA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</w:t>
                    </w: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AF3AC1" w:rsidRPr="00AF3AC1">
      <w:rPr>
        <w:rFonts w:ascii="Verdana" w:hAnsi="Verdana" w:cs="Times New Roman"/>
        <w:b/>
        <w:noProof/>
        <w:sz w:val="20"/>
        <w:szCs w:val="20"/>
      </w:rPr>
      <w:t xml:space="preserve"> </w:t>
    </w:r>
  </w:p>
  <w:p w:rsidR="00AF3AC1" w:rsidRPr="00AF3AC1" w:rsidRDefault="00AF3AC1" w:rsidP="00AF3AC1">
    <w:pPr>
      <w:pStyle w:val="Header"/>
      <w:jc w:val="right"/>
      <w:rPr>
        <w:rFonts w:ascii="Verdana" w:hAnsi="Verdana"/>
        <w:b/>
      </w:rPr>
    </w:pPr>
    <w:r>
      <w:rPr>
        <w:rFonts w:ascii="Verdana" w:hAnsi="Verdana"/>
        <w:b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790B2C0" wp14:editId="352668AF">
              <wp:simplePos x="0" y="0"/>
              <wp:positionH relativeFrom="column">
                <wp:posOffset>-514350</wp:posOffset>
              </wp:positionH>
              <wp:positionV relativeFrom="paragraph">
                <wp:posOffset>121921</wp:posOffset>
              </wp:positionV>
              <wp:extent cx="7772400" cy="9524"/>
              <wp:effectExtent l="38100" t="38100" r="57150" b="8636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772400" cy="9524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9.6pt" to="571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639B"/>
    <w:multiLevelType w:val="hybridMultilevel"/>
    <w:tmpl w:val="D61A2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09"/>
    <w:rsid w:val="00047B7B"/>
    <w:rsid w:val="000634FD"/>
    <w:rsid w:val="000E1E47"/>
    <w:rsid w:val="00121AA0"/>
    <w:rsid w:val="00156729"/>
    <w:rsid w:val="001E141A"/>
    <w:rsid w:val="001F0C14"/>
    <w:rsid w:val="00207E41"/>
    <w:rsid w:val="0022753B"/>
    <w:rsid w:val="00253628"/>
    <w:rsid w:val="00270AAF"/>
    <w:rsid w:val="0029357F"/>
    <w:rsid w:val="002A6043"/>
    <w:rsid w:val="002F61E0"/>
    <w:rsid w:val="003120DC"/>
    <w:rsid w:val="00314B54"/>
    <w:rsid w:val="003173FC"/>
    <w:rsid w:val="00337647"/>
    <w:rsid w:val="00345120"/>
    <w:rsid w:val="0037463F"/>
    <w:rsid w:val="003A29EA"/>
    <w:rsid w:val="003D55EC"/>
    <w:rsid w:val="00490EC7"/>
    <w:rsid w:val="004E06EA"/>
    <w:rsid w:val="0051240C"/>
    <w:rsid w:val="00525A28"/>
    <w:rsid w:val="005F789B"/>
    <w:rsid w:val="006770E3"/>
    <w:rsid w:val="006B0DD0"/>
    <w:rsid w:val="006D38C6"/>
    <w:rsid w:val="006D7ECC"/>
    <w:rsid w:val="007070B6"/>
    <w:rsid w:val="0071360A"/>
    <w:rsid w:val="0077116D"/>
    <w:rsid w:val="007A1A4C"/>
    <w:rsid w:val="007C379F"/>
    <w:rsid w:val="007D2ED2"/>
    <w:rsid w:val="007E1DAD"/>
    <w:rsid w:val="007F1494"/>
    <w:rsid w:val="0080149B"/>
    <w:rsid w:val="00825789"/>
    <w:rsid w:val="008D7B04"/>
    <w:rsid w:val="009064E1"/>
    <w:rsid w:val="00917D0A"/>
    <w:rsid w:val="00935034"/>
    <w:rsid w:val="0094716B"/>
    <w:rsid w:val="009579E7"/>
    <w:rsid w:val="009A28C8"/>
    <w:rsid w:val="009B274C"/>
    <w:rsid w:val="00A071C3"/>
    <w:rsid w:val="00A63CB0"/>
    <w:rsid w:val="00AC34E0"/>
    <w:rsid w:val="00AF3AC1"/>
    <w:rsid w:val="00B12E1C"/>
    <w:rsid w:val="00B5037C"/>
    <w:rsid w:val="00B62742"/>
    <w:rsid w:val="00BA7B09"/>
    <w:rsid w:val="00BB38B2"/>
    <w:rsid w:val="00BC43D9"/>
    <w:rsid w:val="00BD3CBE"/>
    <w:rsid w:val="00BD67B9"/>
    <w:rsid w:val="00C17A04"/>
    <w:rsid w:val="00C73348"/>
    <w:rsid w:val="00C75B24"/>
    <w:rsid w:val="00CC0410"/>
    <w:rsid w:val="00CF23C8"/>
    <w:rsid w:val="00D51B35"/>
    <w:rsid w:val="00D5213D"/>
    <w:rsid w:val="00D54CCD"/>
    <w:rsid w:val="00D81405"/>
    <w:rsid w:val="00D9374E"/>
    <w:rsid w:val="00E20EBA"/>
    <w:rsid w:val="00EA421B"/>
    <w:rsid w:val="00EB433B"/>
    <w:rsid w:val="00EC0FF7"/>
    <w:rsid w:val="00F01A4E"/>
    <w:rsid w:val="00F45453"/>
    <w:rsid w:val="00F61B82"/>
    <w:rsid w:val="00F90E34"/>
    <w:rsid w:val="00FB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2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A7B09"/>
  </w:style>
  <w:style w:type="paragraph" w:styleId="Footer">
    <w:name w:val="footer"/>
    <w:basedOn w:val="Normal"/>
    <w:link w:val="Foot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A7B09"/>
  </w:style>
  <w:style w:type="paragraph" w:styleId="BalloonText">
    <w:name w:val="Balloon Text"/>
    <w:basedOn w:val="Normal"/>
    <w:link w:val="BalloonTextChar"/>
    <w:uiPriority w:val="99"/>
    <w:semiHidden/>
    <w:unhideWhenUsed/>
    <w:rsid w:val="00BA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DAD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2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A7B09"/>
  </w:style>
  <w:style w:type="paragraph" w:styleId="Footer">
    <w:name w:val="footer"/>
    <w:basedOn w:val="Normal"/>
    <w:link w:val="Foot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A7B09"/>
  </w:style>
  <w:style w:type="paragraph" w:styleId="BalloonText">
    <w:name w:val="Balloon Text"/>
    <w:basedOn w:val="Normal"/>
    <w:link w:val="BalloonTextChar"/>
    <w:uiPriority w:val="99"/>
    <w:semiHidden/>
    <w:unhideWhenUsed/>
    <w:rsid w:val="00BA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DA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F05E0-73B8-41C9-B5BE-DACB288C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Benefis Healthcare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Lanell</dc:creator>
  <cp:lastModifiedBy>Bailey,Lanell</cp:lastModifiedBy>
  <cp:revision>3</cp:revision>
  <cp:lastPrinted>2016-08-29T21:08:00Z</cp:lastPrinted>
  <dcterms:created xsi:type="dcterms:W3CDTF">2016-08-29T21:08:00Z</dcterms:created>
  <dcterms:modified xsi:type="dcterms:W3CDTF">2016-08-29T21:46:00Z</dcterms:modified>
</cp:coreProperties>
</file>