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2F" w:rsidRDefault="00772D97" w:rsidP="00E840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</w:rPr>
        <w:t xml:space="preserve">ICU DKA/HHS Hypoglycemia Protocol          </w:t>
      </w:r>
      <w:r w:rsidR="0041036C">
        <w:rPr>
          <w:rFonts w:ascii="Verdana" w:hAnsi="Verdana" w:cs="Verdana"/>
          <w:b/>
          <w:bCs/>
        </w:rPr>
        <w:t xml:space="preserve">                                        </w:t>
      </w:r>
      <w:r w:rsidR="00D057E2">
        <w:rPr>
          <w:rFonts w:ascii="Verdana" w:hAnsi="Verdana" w:cs="Verdana"/>
          <w:b/>
          <w:bCs/>
          <w:sz w:val="20"/>
          <w:szCs w:val="20"/>
        </w:rPr>
        <w:t xml:space="preserve">Version </w:t>
      </w:r>
      <w:proofErr w:type="gramStart"/>
      <w:r w:rsidR="00D057E2">
        <w:rPr>
          <w:rFonts w:ascii="Verdana" w:hAnsi="Verdana" w:cs="Verdana"/>
          <w:b/>
          <w:bCs/>
          <w:sz w:val="20"/>
          <w:szCs w:val="20"/>
        </w:rPr>
        <w:t>2</w:t>
      </w:r>
      <w:r w:rsidR="004A0B5F">
        <w:rPr>
          <w:rFonts w:ascii="Verdana" w:hAnsi="Verdana" w:cs="Verdana"/>
          <w:b/>
          <w:bCs/>
          <w:sz w:val="20"/>
          <w:szCs w:val="20"/>
        </w:rPr>
        <w:t xml:space="preserve">  4</w:t>
      </w:r>
      <w:proofErr w:type="gramEnd"/>
      <w:r w:rsidR="004A0B5F">
        <w:rPr>
          <w:rFonts w:ascii="Verdana" w:hAnsi="Verdana" w:cs="Verdana"/>
          <w:b/>
          <w:bCs/>
          <w:sz w:val="20"/>
          <w:szCs w:val="20"/>
        </w:rPr>
        <w:t>/16/15</w:t>
      </w:r>
      <w:r w:rsidR="00E8402F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40E3D"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General</w:t>
      </w: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After provider order for initiation of a protocol, nursing may place orders found within the protocol using the Policy/Protocol - No </w:t>
      </w:r>
      <w:proofErr w:type="spellStart"/>
      <w:r>
        <w:rPr>
          <w:rFonts w:ascii="Verdana" w:hAnsi="Verdana" w:cs="Verdana"/>
          <w:sz w:val="18"/>
          <w:szCs w:val="18"/>
        </w:rPr>
        <w:t>Esign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Req</w:t>
      </w:r>
      <w:proofErr w:type="spellEnd"/>
      <w:r>
        <w:rPr>
          <w:rFonts w:ascii="Verdana" w:hAnsi="Verdana" w:cs="Verdana"/>
          <w:sz w:val="18"/>
          <w:szCs w:val="18"/>
        </w:rPr>
        <w:t xml:space="preserve"> order source.</w:t>
      </w: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="00D057E2">
        <w:rPr>
          <w:rFonts w:ascii="Verdana" w:hAnsi="Verdana" w:cs="Verdana"/>
          <w:sz w:val="18"/>
          <w:szCs w:val="18"/>
        </w:rPr>
        <w:t xml:space="preserve">Recommended for patient Age </w:t>
      </w:r>
      <w:r>
        <w:rPr>
          <w:rFonts w:ascii="Verdana" w:hAnsi="Verdana" w:cs="Verdana"/>
          <w:sz w:val="18"/>
          <w:szCs w:val="18"/>
        </w:rPr>
        <w:t>&gt; 18 years old</w:t>
      </w: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Microsoft Sans Serif" w:hAnsi="Microsoft Sans Serif" w:cs="Microsoft Sans Serif"/>
          <w:sz w:val="17"/>
          <w:szCs w:val="17"/>
        </w:rPr>
      </w:pP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Nursing Orders</w:t>
      </w: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Point of Care Capillary Blood</w:t>
      </w:r>
      <w:r w:rsidR="00D057E2">
        <w:rPr>
          <w:rFonts w:ascii="Verdana" w:hAnsi="Verdana" w:cs="Verdana"/>
          <w:sz w:val="18"/>
          <w:szCs w:val="18"/>
        </w:rPr>
        <w:t xml:space="preserve"> Glucose</w:t>
      </w:r>
      <w:r>
        <w:rPr>
          <w:rFonts w:ascii="Verdana" w:hAnsi="Verdana" w:cs="Verdana"/>
          <w:sz w:val="18"/>
          <w:szCs w:val="18"/>
        </w:rPr>
        <w:t>:</w:t>
      </w:r>
      <w:r w:rsidR="00D057E2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every 30 minutes until capillary blood glucose is greater than or equal to 125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>, then resume hourly blood glucose measurements</w:t>
      </w: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 If blood glucose remains less than 100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for 2 hours after the start of the Dextrose 12.5% infusion decrease insulin infusion to 0.05 unit/kilogram per hour.</w:t>
      </w: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 w:rsidR="00D057E2">
        <w:rPr>
          <w:rFonts w:ascii="Verdana" w:hAnsi="Verdana" w:cs="Verdana"/>
          <w:sz w:val="18"/>
          <w:szCs w:val="18"/>
        </w:rPr>
        <w:t>Notify provider</w:t>
      </w:r>
      <w:r>
        <w:rPr>
          <w:rFonts w:ascii="Verdana" w:hAnsi="Verdana" w:cs="Verdana"/>
          <w:sz w:val="18"/>
          <w:szCs w:val="18"/>
        </w:rPr>
        <w:t>: If blood glucose remains less than 100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for 2 hours after the start of the Dextrose 12.5%  and insulin already infusing at 0.05 unit/kilogram per hour</w:t>
      </w: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 w:rsidR="00D057E2">
        <w:rPr>
          <w:rFonts w:ascii="Verdana" w:hAnsi="Verdana" w:cs="Verdana"/>
          <w:sz w:val="18"/>
          <w:szCs w:val="18"/>
        </w:rPr>
        <w:t>Notify provider</w:t>
      </w:r>
      <w:r>
        <w:rPr>
          <w:rFonts w:ascii="Verdana" w:hAnsi="Verdana" w:cs="Verdana"/>
          <w:sz w:val="18"/>
          <w:szCs w:val="18"/>
        </w:rPr>
        <w:t>: if capillary blood glucose less than 60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and Dextrose 12.5% already infusing</w:t>
      </w: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Hypoglycemia IV Fluid</w:t>
      </w: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Select  and order the fluid with Dextrose 12.5%</w:t>
      </w:r>
      <w:r w:rsidR="00826435">
        <w:rPr>
          <w:rFonts w:ascii="Verdana" w:hAnsi="Verdana" w:cs="Verdana"/>
          <w:sz w:val="18"/>
          <w:szCs w:val="18"/>
        </w:rPr>
        <w:t xml:space="preserve"> that matches the current </w:t>
      </w:r>
      <w:r>
        <w:rPr>
          <w:rFonts w:ascii="Verdana" w:hAnsi="Verdana" w:cs="Verdana"/>
          <w:sz w:val="18"/>
          <w:szCs w:val="18"/>
        </w:rPr>
        <w:t>BAG 2 infusing when blood glucose in less than 125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Do not begin infusing until blood glucose </w:t>
      </w:r>
      <w:r w:rsidR="00E63EE7">
        <w:rPr>
          <w:rFonts w:ascii="Verdana" w:hAnsi="Verdana" w:cs="Verdana"/>
          <w:sz w:val="18"/>
          <w:szCs w:val="18"/>
        </w:rPr>
        <w:t>is less than or equal to 100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</w:p>
    <w:p w:rsidR="005A37DA" w:rsidRDefault="005A37DA" w:rsidP="005A37DA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5A37DA" w:rsidRDefault="005A37DA" w:rsidP="005A37DA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Dextrose 12.5% and 0.45% Sodium Chloride IV with 20 </w:t>
      </w:r>
      <w:proofErr w:type="spellStart"/>
      <w:r>
        <w:rPr>
          <w:rFonts w:ascii="Verdana" w:hAnsi="Verdana" w:cs="Verdana"/>
          <w:sz w:val="18"/>
          <w:szCs w:val="18"/>
        </w:rPr>
        <w:t>mEq</w:t>
      </w:r>
      <w:proofErr w:type="spellEnd"/>
      <w:r>
        <w:rPr>
          <w:rFonts w:ascii="Verdana" w:hAnsi="Verdana" w:cs="Verdana"/>
          <w:sz w:val="18"/>
          <w:szCs w:val="18"/>
        </w:rPr>
        <w:t xml:space="preserve">/L </w:t>
      </w:r>
      <w:proofErr w:type="spellStart"/>
      <w:r>
        <w:rPr>
          <w:rFonts w:ascii="Verdana" w:hAnsi="Verdana" w:cs="Verdana"/>
          <w:sz w:val="18"/>
          <w:szCs w:val="18"/>
        </w:rPr>
        <w:t>KCl</w:t>
      </w:r>
      <w:proofErr w:type="spellEnd"/>
      <w:r>
        <w:rPr>
          <w:rFonts w:ascii="Verdana" w:hAnsi="Verdana" w:cs="Verdana"/>
          <w:sz w:val="18"/>
          <w:szCs w:val="18"/>
        </w:rPr>
        <w:t>; LOW BLOOD GLUCOSE BAG</w:t>
      </w:r>
    </w:p>
    <w:p w:rsidR="005A37DA" w:rsidRDefault="005A37DA" w:rsidP="005A37DA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_______ milliliter/hour continuous intravenous infusion Begin only if blood glucose falls to less than 100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. Stop two bag </w:t>
      </w:r>
      <w:proofErr w:type="gramStart"/>
      <w:r>
        <w:rPr>
          <w:rFonts w:ascii="Verdana" w:hAnsi="Verdana" w:cs="Verdana"/>
          <w:sz w:val="18"/>
          <w:szCs w:val="18"/>
        </w:rPr>
        <w:t>system</w:t>
      </w:r>
      <w:proofErr w:type="gramEnd"/>
      <w:r>
        <w:rPr>
          <w:rFonts w:ascii="Verdana" w:hAnsi="Verdana" w:cs="Verdana"/>
          <w:sz w:val="18"/>
          <w:szCs w:val="18"/>
        </w:rPr>
        <w:t xml:space="preserve"> and infuse at current total fluid rate; continue to infuse with insulin infusion </w:t>
      </w:r>
    </w:p>
    <w:p w:rsidR="005A37DA" w:rsidRDefault="005A37DA" w:rsidP="005A37DA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5A37DA" w:rsidRDefault="005A37DA" w:rsidP="005A37DA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Dextrose 12.5% and 0.45% Sodium Chloride </w:t>
      </w:r>
      <w:proofErr w:type="gramStart"/>
      <w:r>
        <w:rPr>
          <w:rFonts w:ascii="Verdana" w:hAnsi="Verdana" w:cs="Verdana"/>
          <w:sz w:val="18"/>
          <w:szCs w:val="18"/>
        </w:rPr>
        <w:t>IV ;</w:t>
      </w:r>
      <w:proofErr w:type="gramEnd"/>
      <w:r>
        <w:rPr>
          <w:rFonts w:ascii="Verdana" w:hAnsi="Verdana" w:cs="Verdana"/>
          <w:sz w:val="18"/>
          <w:szCs w:val="18"/>
        </w:rPr>
        <w:t xml:space="preserve"> LOW BLOOD GLUCOSE BAG</w:t>
      </w:r>
    </w:p>
    <w:p w:rsidR="005A37DA" w:rsidRDefault="005A37DA" w:rsidP="005A37DA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_____ milliliter/hour continuous intravenous infusion Begin only if blood glucose falls to less than 100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. Stop two bag </w:t>
      </w:r>
      <w:proofErr w:type="gramStart"/>
      <w:r>
        <w:rPr>
          <w:rFonts w:ascii="Verdana" w:hAnsi="Verdana" w:cs="Verdana"/>
          <w:sz w:val="18"/>
          <w:szCs w:val="18"/>
        </w:rPr>
        <w:t>system</w:t>
      </w:r>
      <w:proofErr w:type="gramEnd"/>
      <w:r>
        <w:rPr>
          <w:rFonts w:ascii="Verdana" w:hAnsi="Verdana" w:cs="Verdana"/>
          <w:sz w:val="18"/>
          <w:szCs w:val="18"/>
        </w:rPr>
        <w:t xml:space="preserve"> and infuse at current total fluid rate; continue to infuse with insulin infusion </w:t>
      </w:r>
    </w:p>
    <w:p w:rsidR="00D057E2" w:rsidRDefault="00D057E2" w:rsidP="00772D9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Dextrose 12.5% and 0.9% Sodium Chloride IV with 20 </w:t>
      </w:r>
      <w:proofErr w:type="spellStart"/>
      <w:r>
        <w:rPr>
          <w:rFonts w:ascii="Verdana" w:hAnsi="Verdana" w:cs="Verdana"/>
          <w:sz w:val="18"/>
          <w:szCs w:val="18"/>
        </w:rPr>
        <w:t>mEg</w:t>
      </w:r>
      <w:proofErr w:type="spellEnd"/>
      <w:r>
        <w:rPr>
          <w:rFonts w:ascii="Verdana" w:hAnsi="Verdana" w:cs="Verdana"/>
          <w:sz w:val="18"/>
          <w:szCs w:val="18"/>
        </w:rPr>
        <w:t xml:space="preserve">/L </w:t>
      </w:r>
      <w:proofErr w:type="spellStart"/>
      <w:r>
        <w:rPr>
          <w:rFonts w:ascii="Verdana" w:hAnsi="Verdana" w:cs="Verdana"/>
          <w:sz w:val="18"/>
          <w:szCs w:val="18"/>
        </w:rPr>
        <w:t>KCl</w:t>
      </w:r>
      <w:proofErr w:type="spellEnd"/>
      <w:r>
        <w:rPr>
          <w:rFonts w:ascii="Verdana" w:hAnsi="Verdana" w:cs="Verdana"/>
          <w:sz w:val="18"/>
          <w:szCs w:val="18"/>
        </w:rPr>
        <w:t xml:space="preserve"> LOW BLOOD GLUCOSE BAG</w:t>
      </w: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____ milliliter/hour continuous intravenous infusion Begin </w:t>
      </w:r>
      <w:r w:rsidR="00D057E2">
        <w:rPr>
          <w:rFonts w:ascii="Verdana" w:hAnsi="Verdana" w:cs="Verdana"/>
          <w:sz w:val="18"/>
          <w:szCs w:val="18"/>
        </w:rPr>
        <w:t xml:space="preserve">only if blood glucose falls to </w:t>
      </w:r>
      <w:r>
        <w:rPr>
          <w:rFonts w:ascii="Verdana" w:hAnsi="Verdana" w:cs="Verdana"/>
          <w:sz w:val="18"/>
          <w:szCs w:val="18"/>
        </w:rPr>
        <w:t>less than 100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. Stop two bag </w:t>
      </w:r>
      <w:proofErr w:type="gramStart"/>
      <w:r>
        <w:rPr>
          <w:rFonts w:ascii="Verdana" w:hAnsi="Verdana" w:cs="Verdana"/>
          <w:sz w:val="18"/>
          <w:szCs w:val="18"/>
        </w:rPr>
        <w:t>system</w:t>
      </w:r>
      <w:proofErr w:type="gramEnd"/>
      <w:r>
        <w:rPr>
          <w:rFonts w:ascii="Verdana" w:hAnsi="Verdana" w:cs="Verdana"/>
          <w:sz w:val="18"/>
          <w:szCs w:val="18"/>
        </w:rPr>
        <w:t xml:space="preserve"> and infuse at current total fluid rate; continue to infuse with insulin infusion </w:t>
      </w: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Dextrose 12.5% and 0.9% Sodium Chloride IV LOW BLOOD GLUCOSE BAG</w:t>
      </w:r>
    </w:p>
    <w:p w:rsidR="00772D97" w:rsidRDefault="00772D97" w:rsidP="00772D9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____ milliliter/hour continuous intravenous infusion Begin </w:t>
      </w:r>
      <w:r w:rsidR="00D057E2">
        <w:rPr>
          <w:rFonts w:ascii="Verdana" w:hAnsi="Verdana" w:cs="Verdana"/>
          <w:sz w:val="18"/>
          <w:szCs w:val="18"/>
        </w:rPr>
        <w:t xml:space="preserve">only if blood glucose falls to </w:t>
      </w:r>
      <w:r>
        <w:rPr>
          <w:rFonts w:ascii="Verdana" w:hAnsi="Verdana" w:cs="Verdana"/>
          <w:sz w:val="18"/>
          <w:szCs w:val="18"/>
        </w:rPr>
        <w:t>less than 100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. Stop two bag </w:t>
      </w:r>
      <w:proofErr w:type="gramStart"/>
      <w:r>
        <w:rPr>
          <w:rFonts w:ascii="Verdana" w:hAnsi="Verdana" w:cs="Verdana"/>
          <w:sz w:val="18"/>
          <w:szCs w:val="18"/>
        </w:rPr>
        <w:t>system</w:t>
      </w:r>
      <w:proofErr w:type="gramEnd"/>
      <w:r>
        <w:rPr>
          <w:rFonts w:ascii="Verdana" w:hAnsi="Verdana" w:cs="Verdana"/>
          <w:sz w:val="18"/>
          <w:szCs w:val="18"/>
        </w:rPr>
        <w:t xml:space="preserve"> and infuse at current total fluid rate; continue to infuse with insulin infusion </w:t>
      </w:r>
    </w:p>
    <w:p w:rsidR="00F40E3D" w:rsidRDefault="00F40E3D" w:rsidP="001A577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FB7188" w:rsidRPr="00B5037C" w:rsidRDefault="00FB7188" w:rsidP="00F40E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sectPr w:rsidR="00FB7188" w:rsidRPr="00B5037C" w:rsidSect="00D52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41" w:rsidRDefault="009B3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1A577C">
      <w:rPr>
        <w:noProof/>
      </w:rPr>
      <w:instrText>2</w:instrText>
    </w:r>
    <w:r>
      <w:fldChar w:fldCharType="end"/>
    </w:r>
    <w:r>
      <w:instrText>=</w:instrText>
    </w:r>
    <w:r w:rsidR="000538A0">
      <w:fldChar w:fldCharType="begin"/>
    </w:r>
    <w:r w:rsidR="000538A0">
      <w:instrText xml:space="preserve"> NUMPAGES  \* Ar</w:instrText>
    </w:r>
    <w:r w:rsidR="000538A0">
      <w:instrText xml:space="preserve">abic  \* MERGEFORMAT </w:instrText>
    </w:r>
    <w:r w:rsidR="000538A0">
      <w:fldChar w:fldCharType="separate"/>
    </w:r>
    <w:r w:rsidR="00FE1C20">
      <w:rPr>
        <w:noProof/>
      </w:rPr>
      <w:instrText>1</w:instrText>
    </w:r>
    <w:r w:rsidR="000538A0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FE1C20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1A577C">
      <w:rPr>
        <w:noProof/>
      </w:rPr>
      <w:instrText>2</w:instrText>
    </w:r>
    <w:r>
      <w:fldChar w:fldCharType="end"/>
    </w:r>
    <w:r>
      <w:instrText>=</w:instrText>
    </w:r>
    <w:r w:rsidR="000538A0">
      <w:fldChar w:fldCharType="begin"/>
    </w:r>
    <w:r w:rsidR="000538A0">
      <w:instrText xml:space="preserve"> NUMPAGES  \* Arabic  \* MERGEFORMAT </w:instrText>
    </w:r>
    <w:r w:rsidR="000538A0">
      <w:fldChar w:fldCharType="separate"/>
    </w:r>
    <w:r w:rsidR="00FE1C20">
      <w:rPr>
        <w:noProof/>
      </w:rPr>
      <w:instrText>1</w:instrText>
    </w:r>
    <w:r w:rsidR="000538A0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:rsidR="001F0C14" w:rsidRPr="007F1494" w:rsidRDefault="000538A0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1A577C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FE1C20"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14" w:rsidRPr="007F1494" w:rsidRDefault="000538A0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41" w:rsidRDefault="009B3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EB77EF0" wp14:editId="108DA1F8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77E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48B6669" wp14:editId="12E49048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8B6669"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57FCE3B" wp14:editId="7317907C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A0EEA31" wp14:editId="593B5176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3B0F8C7" wp14:editId="4744CD20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(place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0F8C7"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(place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357E0E81" wp14:editId="3FFF4873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3F8B3899" wp14:editId="5B0710BC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919DD41" wp14:editId="3049E21A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9DD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73D0F8" wp14:editId="7F24858B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(place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 xml:space="preserve">Patient 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Name: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73D0F8"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(place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Patient 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Name: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7242254" wp14:editId="0045BBAC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242254"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E3D7015" wp14:editId="66018AC1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reaction </w:t>
                          </w:r>
                          <w:proofErr w:type="gramStart"/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type: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</w:t>
                          </w:r>
                          <w:proofErr w:type="gramEnd"/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3D7015"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reaction 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type: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34EE00" wp14:editId="5D9B6AE3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2776C8"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47B7B"/>
    <w:rsid w:val="000538A0"/>
    <w:rsid w:val="000736FB"/>
    <w:rsid w:val="00121AA0"/>
    <w:rsid w:val="00193B03"/>
    <w:rsid w:val="001A577C"/>
    <w:rsid w:val="001E141A"/>
    <w:rsid w:val="001F0C14"/>
    <w:rsid w:val="00207E41"/>
    <w:rsid w:val="00223A4F"/>
    <w:rsid w:val="0022753B"/>
    <w:rsid w:val="00270AAF"/>
    <w:rsid w:val="002A6043"/>
    <w:rsid w:val="003120DC"/>
    <w:rsid w:val="00314B54"/>
    <w:rsid w:val="003173FC"/>
    <w:rsid w:val="00337647"/>
    <w:rsid w:val="00345120"/>
    <w:rsid w:val="0037463F"/>
    <w:rsid w:val="003A29EA"/>
    <w:rsid w:val="003D55EC"/>
    <w:rsid w:val="003E7FE6"/>
    <w:rsid w:val="0041036C"/>
    <w:rsid w:val="00490EC7"/>
    <w:rsid w:val="004A0B5F"/>
    <w:rsid w:val="004E06EA"/>
    <w:rsid w:val="005A37DA"/>
    <w:rsid w:val="005A4390"/>
    <w:rsid w:val="005F6CEA"/>
    <w:rsid w:val="005F789B"/>
    <w:rsid w:val="00647D9A"/>
    <w:rsid w:val="006770E3"/>
    <w:rsid w:val="006B0DD0"/>
    <w:rsid w:val="006D38C6"/>
    <w:rsid w:val="007070B6"/>
    <w:rsid w:val="0071360A"/>
    <w:rsid w:val="0077116D"/>
    <w:rsid w:val="00772D97"/>
    <w:rsid w:val="007A1A4C"/>
    <w:rsid w:val="007C379F"/>
    <w:rsid w:val="007D2ED2"/>
    <w:rsid w:val="007E1DAD"/>
    <w:rsid w:val="007F1494"/>
    <w:rsid w:val="0080149B"/>
    <w:rsid w:val="00825789"/>
    <w:rsid w:val="00826435"/>
    <w:rsid w:val="008D7B04"/>
    <w:rsid w:val="009064E1"/>
    <w:rsid w:val="00917D0A"/>
    <w:rsid w:val="00935034"/>
    <w:rsid w:val="0094716B"/>
    <w:rsid w:val="009579E7"/>
    <w:rsid w:val="009B274C"/>
    <w:rsid w:val="009B3D41"/>
    <w:rsid w:val="00A63CB0"/>
    <w:rsid w:val="00AC34E0"/>
    <w:rsid w:val="00AF3AC1"/>
    <w:rsid w:val="00B12E1C"/>
    <w:rsid w:val="00B5037C"/>
    <w:rsid w:val="00B62742"/>
    <w:rsid w:val="00B84331"/>
    <w:rsid w:val="00BA7B09"/>
    <w:rsid w:val="00BB38B2"/>
    <w:rsid w:val="00BC43D9"/>
    <w:rsid w:val="00BD3CBE"/>
    <w:rsid w:val="00BD67B9"/>
    <w:rsid w:val="00C17A04"/>
    <w:rsid w:val="00C73348"/>
    <w:rsid w:val="00C75B24"/>
    <w:rsid w:val="00CC0410"/>
    <w:rsid w:val="00CE1D6B"/>
    <w:rsid w:val="00D057E2"/>
    <w:rsid w:val="00D5213D"/>
    <w:rsid w:val="00D54CCD"/>
    <w:rsid w:val="00D81405"/>
    <w:rsid w:val="00DA1A05"/>
    <w:rsid w:val="00DC7211"/>
    <w:rsid w:val="00E20EBA"/>
    <w:rsid w:val="00E54240"/>
    <w:rsid w:val="00E63EE7"/>
    <w:rsid w:val="00E8402F"/>
    <w:rsid w:val="00EA421B"/>
    <w:rsid w:val="00EB433B"/>
    <w:rsid w:val="00EC0FF7"/>
    <w:rsid w:val="00F01A4E"/>
    <w:rsid w:val="00F40E3D"/>
    <w:rsid w:val="00F45453"/>
    <w:rsid w:val="00F61B82"/>
    <w:rsid w:val="00F90E34"/>
    <w:rsid w:val="00FA66AC"/>
    <w:rsid w:val="00FB7188"/>
    <w:rsid w:val="00FE1C20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6E1605E5-1F36-472C-8E02-CBA8D166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B941-8740-4FE2-B6CD-1D881533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McClain,Wendy</dc:creator>
  <cp:lastModifiedBy>VeraRedding,Yessenia</cp:lastModifiedBy>
  <cp:revision>2</cp:revision>
  <cp:lastPrinted>2015-04-15T23:09:00Z</cp:lastPrinted>
  <dcterms:created xsi:type="dcterms:W3CDTF">2018-01-11T22:29:00Z</dcterms:created>
  <dcterms:modified xsi:type="dcterms:W3CDTF">2018-01-11T22:29:00Z</dcterms:modified>
</cp:coreProperties>
</file>